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5795C353" w:rsidR="00804D71" w:rsidRPr="00831BEA" w:rsidRDefault="00831BEA" w:rsidP="008F7866">
            <w:pPr>
              <w:tabs>
                <w:tab w:val="left" w:pos="7655"/>
              </w:tabs>
              <w:spacing w:line="276" w:lineRule="auto"/>
            </w:pPr>
            <w:r w:rsidRPr="00831BEA">
              <w:t>2060</w:t>
            </w:r>
          </w:p>
          <w:p w14:paraId="62C45C90" w14:textId="77777777" w:rsidR="00EC670C" w:rsidRPr="00831BEA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54BEF9EE" w:rsidR="00235AD2" w:rsidRPr="00831BEA" w:rsidRDefault="00804D71" w:rsidP="008F7866">
            <w:pPr>
              <w:tabs>
                <w:tab w:val="left" w:pos="7655"/>
              </w:tabs>
              <w:spacing w:line="276" w:lineRule="auto"/>
            </w:pPr>
            <w:r w:rsidRPr="00831BEA">
              <w:t>0</w:t>
            </w:r>
            <w:r w:rsidR="00831BEA" w:rsidRPr="00831BEA">
              <w:t>7</w:t>
            </w:r>
            <w:r w:rsidR="00723D25" w:rsidRPr="00831BEA">
              <w:t>-</w:t>
            </w:r>
            <w:r w:rsidR="00831BEA" w:rsidRPr="00831BEA">
              <w:t>04</w:t>
            </w:r>
            <w:r w:rsidR="00723D25" w:rsidRPr="00831BEA">
              <w:t>-</w:t>
            </w:r>
            <w:r w:rsidR="00035E1E" w:rsidRPr="00831BEA">
              <w:t>20</w:t>
            </w:r>
            <w:r w:rsidR="008F7866" w:rsidRPr="00831BEA">
              <w:t>2</w:t>
            </w:r>
            <w:r w:rsidR="00831BEA" w:rsidRPr="00831BEA">
              <w:t>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67F3CABF" w14:textId="01E4C319" w:rsidR="00BF6DCB" w:rsidRDefault="00E74B82" w:rsidP="007039C5">
      <w:pPr>
        <w:spacing w:line="276" w:lineRule="auto"/>
        <w:rPr>
          <w:bCs/>
          <w:sz w:val="28"/>
          <w:szCs w:val="28"/>
          <w:lang w:bidi="de-DE"/>
        </w:rPr>
      </w:pPr>
      <w:r w:rsidRPr="00BF6DCB">
        <w:rPr>
          <w:b/>
          <w:bCs/>
          <w:sz w:val="22"/>
          <w:szCs w:val="22"/>
          <w:lang w:bidi="de-DE"/>
        </w:rPr>
        <w:t>Putzmeister zeigt</w:t>
      </w:r>
      <w:r w:rsidR="007229C4">
        <w:rPr>
          <w:b/>
          <w:bCs/>
          <w:sz w:val="22"/>
          <w:szCs w:val="22"/>
          <w:lang w:bidi="de-DE"/>
        </w:rPr>
        <w:t>e</w:t>
      </w:r>
      <w:r w:rsidRPr="00BF6DCB">
        <w:rPr>
          <w:b/>
          <w:bCs/>
          <w:sz w:val="22"/>
          <w:szCs w:val="22"/>
          <w:lang w:bidi="de-DE"/>
        </w:rPr>
        <w:t xml:space="preserve"> auf der </w:t>
      </w:r>
      <w:proofErr w:type="spellStart"/>
      <w:r w:rsidRPr="00BF6DCB">
        <w:rPr>
          <w:b/>
          <w:bCs/>
          <w:sz w:val="22"/>
          <w:szCs w:val="22"/>
          <w:lang w:bidi="de-DE"/>
        </w:rPr>
        <w:t>bauma</w:t>
      </w:r>
      <w:proofErr w:type="spellEnd"/>
      <w:r w:rsidR="004724A4">
        <w:rPr>
          <w:b/>
          <w:bCs/>
          <w:sz w:val="22"/>
          <w:szCs w:val="22"/>
          <w:lang w:bidi="de-DE"/>
        </w:rPr>
        <w:t xml:space="preserve"> die erste Autobetonpumpe </w:t>
      </w:r>
      <w:r w:rsidR="00607709">
        <w:rPr>
          <w:b/>
          <w:bCs/>
          <w:sz w:val="22"/>
          <w:szCs w:val="22"/>
          <w:lang w:bidi="de-DE"/>
        </w:rPr>
        <w:t xml:space="preserve">auf einem </w:t>
      </w:r>
      <w:r w:rsidR="000A17B6">
        <w:rPr>
          <w:b/>
          <w:bCs/>
          <w:sz w:val="22"/>
          <w:szCs w:val="22"/>
          <w:lang w:bidi="de-DE"/>
        </w:rPr>
        <w:t>Elektro-</w:t>
      </w:r>
      <w:r w:rsidR="004724A4">
        <w:rPr>
          <w:b/>
          <w:bCs/>
          <w:sz w:val="22"/>
          <w:szCs w:val="22"/>
          <w:lang w:bidi="de-DE"/>
        </w:rPr>
        <w:t>Chassis</w:t>
      </w:r>
      <w:r w:rsidRPr="00BF6DCB">
        <w:rPr>
          <w:b/>
          <w:bCs/>
          <w:sz w:val="22"/>
          <w:szCs w:val="22"/>
          <w:lang w:bidi="de-DE"/>
        </w:rPr>
        <w:br/>
      </w:r>
      <w:r w:rsidR="00EC670C" w:rsidRPr="00EC670C">
        <w:rPr>
          <w:bCs/>
          <w:sz w:val="28"/>
          <w:szCs w:val="28"/>
          <w:lang w:bidi="de-DE"/>
        </w:rPr>
        <w:t xml:space="preserve"> </w:t>
      </w:r>
    </w:p>
    <w:p w14:paraId="25D34782" w14:textId="5FF4535D" w:rsidR="00607709" w:rsidRPr="006C0551" w:rsidRDefault="00607709" w:rsidP="004724A4">
      <w:pPr>
        <w:rPr>
          <w:sz w:val="28"/>
          <w:szCs w:val="28"/>
        </w:rPr>
      </w:pPr>
      <w:r>
        <w:rPr>
          <w:sz w:val="28"/>
          <w:szCs w:val="28"/>
        </w:rPr>
        <w:t xml:space="preserve">Premiere: Die erste vollelektrische </w:t>
      </w:r>
      <w:r w:rsidRPr="00607709">
        <w:rPr>
          <w:sz w:val="28"/>
          <w:szCs w:val="28"/>
        </w:rPr>
        <w:t xml:space="preserve">iONTRON </w:t>
      </w:r>
      <w:r>
        <w:rPr>
          <w:sz w:val="28"/>
          <w:szCs w:val="28"/>
        </w:rPr>
        <w:t xml:space="preserve">Autobetonpumpe </w:t>
      </w:r>
      <w:r w:rsidR="0014243F" w:rsidRPr="00831BEA">
        <w:rPr>
          <w:sz w:val="28"/>
          <w:szCs w:val="28"/>
        </w:rPr>
        <w:t xml:space="preserve">mit Volvo </w:t>
      </w:r>
      <w:proofErr w:type="spellStart"/>
      <w:r w:rsidR="0014243F" w:rsidRPr="00831BEA">
        <w:rPr>
          <w:sz w:val="28"/>
          <w:szCs w:val="28"/>
        </w:rPr>
        <w:t>eTrucks</w:t>
      </w:r>
      <w:proofErr w:type="spellEnd"/>
    </w:p>
    <w:p w14:paraId="605A490C" w14:textId="77777777" w:rsidR="004724A4" w:rsidRDefault="004724A4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0A59AFA8" w14:textId="11AB9A33" w:rsidR="004724A4" w:rsidRPr="003D5CD7" w:rsidRDefault="00A52D85" w:rsidP="004724A4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00547284">
        <w:rPr>
          <w:b/>
          <w:bCs/>
          <w:color w:val="000000" w:themeColor="text1"/>
          <w:sz w:val="22"/>
          <w:szCs w:val="22"/>
          <w:lang w:bidi="de-DE"/>
        </w:rPr>
        <w:t xml:space="preserve">Aichtal, </w:t>
      </w:r>
      <w:r w:rsidR="00E06AC1">
        <w:rPr>
          <w:b/>
          <w:bCs/>
          <w:color w:val="000000" w:themeColor="text1"/>
          <w:sz w:val="22"/>
          <w:szCs w:val="22"/>
          <w:lang w:bidi="de-DE"/>
        </w:rPr>
        <w:t xml:space="preserve">April </w:t>
      </w:r>
      <w:r w:rsidRPr="00547284">
        <w:rPr>
          <w:b/>
          <w:bCs/>
          <w:color w:val="000000" w:themeColor="text1"/>
          <w:sz w:val="22"/>
          <w:szCs w:val="22"/>
          <w:lang w:bidi="de-DE"/>
        </w:rPr>
        <w:t xml:space="preserve">2025 </w:t>
      </w:r>
      <w:r w:rsidRPr="00547284">
        <w:rPr>
          <w:b/>
          <w:bCs/>
          <w:sz w:val="22"/>
          <w:szCs w:val="22"/>
          <w:lang w:bidi="de-DE"/>
        </w:rPr>
        <w:t>–</w:t>
      </w:r>
      <w:r w:rsidR="004724A4">
        <w:rPr>
          <w:b/>
          <w:bCs/>
          <w:sz w:val="22"/>
          <w:szCs w:val="22"/>
          <w:lang w:bidi="de-DE"/>
        </w:rPr>
        <w:t xml:space="preserve"> </w:t>
      </w:r>
      <w:r w:rsidR="004724A4" w:rsidRPr="004724A4">
        <w:rPr>
          <w:b/>
          <w:bCs/>
          <w:sz w:val="22"/>
          <w:szCs w:val="22"/>
          <w:lang w:bidi="de-DE"/>
        </w:rPr>
        <w:t xml:space="preserve">Die Putzmeister iONTRON </w:t>
      </w:r>
      <w:r w:rsidR="00E06AC1">
        <w:rPr>
          <w:b/>
          <w:bCs/>
          <w:sz w:val="22"/>
          <w:szCs w:val="22"/>
          <w:lang w:bidi="de-DE"/>
        </w:rPr>
        <w:t xml:space="preserve">Produktfamilie </w:t>
      </w:r>
      <w:r w:rsidR="000A17B6">
        <w:rPr>
          <w:b/>
          <w:bCs/>
          <w:sz w:val="22"/>
          <w:szCs w:val="22"/>
          <w:lang w:bidi="de-DE"/>
        </w:rPr>
        <w:t xml:space="preserve">ebnet den Weg zu einer umweltfreundlichen Baustelle. Dafür ist sie </w:t>
      </w:r>
      <w:r w:rsidR="004724A4" w:rsidRPr="004724A4">
        <w:rPr>
          <w:b/>
          <w:bCs/>
          <w:sz w:val="22"/>
          <w:szCs w:val="22"/>
          <w:lang w:bidi="de-DE"/>
        </w:rPr>
        <w:t>bewusst technologieoffen</w:t>
      </w:r>
      <w:r w:rsidR="004724A4">
        <w:rPr>
          <w:b/>
          <w:bCs/>
          <w:sz w:val="22"/>
          <w:szCs w:val="22"/>
          <w:lang w:bidi="de-DE"/>
        </w:rPr>
        <w:t xml:space="preserve"> gehalten</w:t>
      </w:r>
      <w:r w:rsidR="000A17B6">
        <w:rPr>
          <w:b/>
          <w:bCs/>
          <w:sz w:val="22"/>
          <w:szCs w:val="22"/>
          <w:lang w:bidi="de-DE"/>
        </w:rPr>
        <w:t xml:space="preserve"> und jetzt </w:t>
      </w:r>
      <w:r w:rsidR="003D5CD7">
        <w:rPr>
          <w:b/>
          <w:bCs/>
          <w:sz w:val="22"/>
          <w:szCs w:val="22"/>
          <w:lang w:bidi="de-DE"/>
        </w:rPr>
        <w:t>sogar</w:t>
      </w:r>
      <w:r w:rsidR="000A17B6">
        <w:rPr>
          <w:b/>
          <w:bCs/>
          <w:sz w:val="22"/>
          <w:szCs w:val="22"/>
          <w:lang w:bidi="de-DE"/>
        </w:rPr>
        <w:t xml:space="preserve"> </w:t>
      </w:r>
      <w:r w:rsidR="004724A4" w:rsidRPr="004724A4">
        <w:rPr>
          <w:b/>
          <w:bCs/>
          <w:sz w:val="22"/>
          <w:szCs w:val="22"/>
          <w:lang w:bidi="de-DE"/>
        </w:rPr>
        <w:t xml:space="preserve">kompatibel zu </w:t>
      </w:r>
      <w:r w:rsidR="000A17B6">
        <w:rPr>
          <w:b/>
          <w:bCs/>
          <w:sz w:val="22"/>
          <w:szCs w:val="22"/>
          <w:lang w:bidi="de-DE"/>
        </w:rPr>
        <w:t>Elektro-</w:t>
      </w:r>
      <w:r w:rsidR="004724A4" w:rsidRPr="004724A4">
        <w:rPr>
          <w:b/>
          <w:bCs/>
          <w:sz w:val="22"/>
          <w:szCs w:val="22"/>
          <w:lang w:bidi="de-DE"/>
        </w:rPr>
        <w:t xml:space="preserve"> Lkw</w:t>
      </w:r>
      <w:r w:rsidR="004724A4">
        <w:rPr>
          <w:b/>
          <w:bCs/>
          <w:sz w:val="22"/>
          <w:szCs w:val="22"/>
          <w:lang w:bidi="de-DE"/>
        </w:rPr>
        <w:t>s</w:t>
      </w:r>
      <w:r w:rsidR="004724A4" w:rsidRPr="004724A4">
        <w:rPr>
          <w:b/>
          <w:bCs/>
          <w:sz w:val="22"/>
          <w:szCs w:val="22"/>
          <w:lang w:bidi="de-DE"/>
        </w:rPr>
        <w:t xml:space="preserve"> verschiedener Hersteller, wie das </w:t>
      </w:r>
      <w:r w:rsidR="00110273">
        <w:rPr>
          <w:b/>
          <w:bCs/>
          <w:sz w:val="22"/>
          <w:szCs w:val="22"/>
          <w:lang w:bidi="de-DE"/>
        </w:rPr>
        <w:t xml:space="preserve">Unternehmen am </w:t>
      </w:r>
      <w:r w:rsidR="004724A4" w:rsidRPr="004724A4">
        <w:rPr>
          <w:b/>
          <w:bCs/>
          <w:sz w:val="22"/>
          <w:szCs w:val="22"/>
          <w:lang w:bidi="de-DE"/>
        </w:rPr>
        <w:t xml:space="preserve">Beispiel </w:t>
      </w:r>
      <w:r w:rsidR="00110273">
        <w:rPr>
          <w:b/>
          <w:bCs/>
          <w:sz w:val="22"/>
          <w:szCs w:val="22"/>
          <w:lang w:bidi="de-DE"/>
        </w:rPr>
        <w:t xml:space="preserve">eines </w:t>
      </w:r>
      <w:r w:rsidR="004724A4" w:rsidRPr="004724A4">
        <w:rPr>
          <w:b/>
          <w:bCs/>
          <w:sz w:val="22"/>
          <w:szCs w:val="22"/>
          <w:lang w:bidi="de-DE"/>
        </w:rPr>
        <w:t>Volvo</w:t>
      </w:r>
      <w:r w:rsidR="004724A4">
        <w:rPr>
          <w:b/>
          <w:bCs/>
          <w:sz w:val="22"/>
          <w:szCs w:val="22"/>
          <w:lang w:bidi="de-DE"/>
        </w:rPr>
        <w:t xml:space="preserve"> </w:t>
      </w:r>
      <w:proofErr w:type="spellStart"/>
      <w:r w:rsidR="00464175">
        <w:rPr>
          <w:b/>
          <w:bCs/>
          <w:sz w:val="22"/>
          <w:szCs w:val="22"/>
          <w:lang w:bidi="de-DE"/>
        </w:rPr>
        <w:t>e</w:t>
      </w:r>
      <w:r w:rsidR="004724A4">
        <w:rPr>
          <w:b/>
          <w:bCs/>
          <w:sz w:val="22"/>
          <w:szCs w:val="22"/>
          <w:lang w:bidi="de-DE"/>
        </w:rPr>
        <w:t>Truck</w:t>
      </w:r>
      <w:r w:rsidR="00464175">
        <w:rPr>
          <w:b/>
          <w:bCs/>
          <w:sz w:val="22"/>
          <w:szCs w:val="22"/>
          <w:lang w:bidi="de-DE"/>
        </w:rPr>
        <w:t>s</w:t>
      </w:r>
      <w:proofErr w:type="spellEnd"/>
      <w:r w:rsidR="004724A4" w:rsidRPr="004724A4">
        <w:rPr>
          <w:b/>
          <w:bCs/>
          <w:sz w:val="22"/>
          <w:szCs w:val="22"/>
          <w:lang w:bidi="de-DE"/>
        </w:rPr>
        <w:t xml:space="preserve"> zeigt.</w:t>
      </w:r>
      <w:r w:rsidR="004724A4">
        <w:rPr>
          <w:b/>
          <w:bCs/>
          <w:sz w:val="22"/>
          <w:szCs w:val="22"/>
          <w:lang w:bidi="de-DE"/>
        </w:rPr>
        <w:t xml:space="preserve"> </w:t>
      </w:r>
      <w:r w:rsidR="00464175" w:rsidRPr="00FA0705">
        <w:rPr>
          <w:b/>
          <w:bCs/>
          <w:sz w:val="22"/>
          <w:szCs w:val="22"/>
          <w:lang w:bidi="de-DE"/>
        </w:rPr>
        <w:t xml:space="preserve">Das seit etwa eineinhalb Jahren laufende Pilotprojekt ist der </w:t>
      </w:r>
      <w:r w:rsidR="003D5CD7" w:rsidRPr="00FA0705">
        <w:rPr>
          <w:b/>
          <w:bCs/>
          <w:sz w:val="22"/>
          <w:szCs w:val="22"/>
          <w:lang w:bidi="de-DE"/>
        </w:rPr>
        <w:t xml:space="preserve">Zusammenarbeit </w:t>
      </w:r>
      <w:r w:rsidR="00464175" w:rsidRPr="00FA0705">
        <w:rPr>
          <w:b/>
          <w:bCs/>
          <w:sz w:val="22"/>
          <w:szCs w:val="22"/>
          <w:lang w:bidi="de-DE"/>
        </w:rPr>
        <w:t>zweier</w:t>
      </w:r>
      <w:r w:rsidR="00E06AC1" w:rsidRPr="00FA0705">
        <w:rPr>
          <w:b/>
          <w:bCs/>
          <w:sz w:val="22"/>
          <w:szCs w:val="22"/>
          <w:lang w:bidi="de-DE"/>
        </w:rPr>
        <w:t xml:space="preserve"> OEM</w:t>
      </w:r>
      <w:r w:rsidR="00464175" w:rsidRPr="00FA0705">
        <w:rPr>
          <w:b/>
          <w:bCs/>
          <w:sz w:val="22"/>
          <w:szCs w:val="22"/>
          <w:lang w:bidi="de-DE"/>
        </w:rPr>
        <w:t>s</w:t>
      </w:r>
      <w:r w:rsidR="00E06AC1" w:rsidRPr="00FA0705">
        <w:rPr>
          <w:b/>
          <w:bCs/>
          <w:sz w:val="22"/>
          <w:szCs w:val="22"/>
          <w:lang w:bidi="de-DE"/>
        </w:rPr>
        <w:t xml:space="preserve"> und dem </w:t>
      </w:r>
      <w:r w:rsidR="00464175" w:rsidRPr="00FA0705">
        <w:rPr>
          <w:b/>
          <w:bCs/>
          <w:sz w:val="22"/>
          <w:szCs w:val="22"/>
          <w:lang w:bidi="de-DE"/>
        </w:rPr>
        <w:t>s</w:t>
      </w:r>
      <w:r w:rsidR="00E06AC1" w:rsidRPr="00FA0705">
        <w:rPr>
          <w:b/>
          <w:bCs/>
          <w:sz w:val="22"/>
          <w:szCs w:val="22"/>
          <w:lang w:bidi="de-DE"/>
        </w:rPr>
        <w:t xml:space="preserve">chwedischen </w:t>
      </w:r>
      <w:r w:rsidR="003D5CD7" w:rsidRPr="00FA0705">
        <w:rPr>
          <w:b/>
          <w:bCs/>
          <w:color w:val="000000" w:themeColor="text1"/>
          <w:sz w:val="22"/>
          <w:szCs w:val="22"/>
          <w:lang w:bidi="de-DE"/>
        </w:rPr>
        <w:t xml:space="preserve">Putzmeister </w:t>
      </w:r>
      <w:r w:rsidR="00E06AC1" w:rsidRPr="00FA0705">
        <w:rPr>
          <w:b/>
          <w:bCs/>
          <w:color w:val="000000" w:themeColor="text1"/>
          <w:sz w:val="22"/>
          <w:szCs w:val="22"/>
          <w:lang w:bidi="de-DE"/>
        </w:rPr>
        <w:t xml:space="preserve">Kunden </w:t>
      </w:r>
      <w:proofErr w:type="spellStart"/>
      <w:r w:rsidR="00E06AC1" w:rsidRPr="00FA0705">
        <w:rPr>
          <w:b/>
          <w:bCs/>
          <w:sz w:val="22"/>
          <w:szCs w:val="22"/>
          <w:lang w:bidi="de-DE"/>
        </w:rPr>
        <w:t>Swerock</w:t>
      </w:r>
      <w:proofErr w:type="spellEnd"/>
      <w:r w:rsidR="00E06AC1" w:rsidRPr="00FA0705">
        <w:rPr>
          <w:b/>
          <w:bCs/>
          <w:sz w:val="22"/>
          <w:szCs w:val="22"/>
          <w:lang w:bidi="de-DE"/>
        </w:rPr>
        <w:t xml:space="preserve"> </w:t>
      </w:r>
      <w:r w:rsidR="00464175" w:rsidRPr="00FA0705">
        <w:rPr>
          <w:b/>
          <w:bCs/>
          <w:sz w:val="22"/>
          <w:szCs w:val="22"/>
          <w:lang w:bidi="de-DE"/>
        </w:rPr>
        <w:t>zu verdanken</w:t>
      </w:r>
      <w:r w:rsidR="00E06AC1" w:rsidRPr="00FA0705">
        <w:rPr>
          <w:b/>
          <w:bCs/>
          <w:sz w:val="22"/>
          <w:szCs w:val="22"/>
          <w:lang w:bidi="de-DE"/>
        </w:rPr>
        <w:t xml:space="preserve">. </w:t>
      </w:r>
      <w:r w:rsidR="00464175" w:rsidRPr="00FA0705">
        <w:rPr>
          <w:b/>
          <w:bCs/>
          <w:sz w:val="22"/>
          <w:szCs w:val="22"/>
          <w:lang w:bidi="de-DE"/>
        </w:rPr>
        <w:t>A</w:t>
      </w:r>
      <w:r w:rsidR="00E06AC1" w:rsidRPr="00FA0705">
        <w:rPr>
          <w:b/>
          <w:bCs/>
          <w:sz w:val="22"/>
          <w:szCs w:val="22"/>
          <w:lang w:bidi="de-DE"/>
        </w:rPr>
        <w:t xml:space="preserve">uf der </w:t>
      </w:r>
      <w:proofErr w:type="spellStart"/>
      <w:r w:rsidR="00464175" w:rsidRPr="00FA0705">
        <w:rPr>
          <w:b/>
          <w:bCs/>
          <w:sz w:val="22"/>
          <w:szCs w:val="22"/>
          <w:lang w:bidi="de-DE"/>
        </w:rPr>
        <w:t>b</w:t>
      </w:r>
      <w:r w:rsidR="00E06AC1" w:rsidRPr="00FA0705">
        <w:rPr>
          <w:b/>
          <w:bCs/>
          <w:sz w:val="22"/>
          <w:szCs w:val="22"/>
          <w:lang w:bidi="de-DE"/>
        </w:rPr>
        <w:t>auma</w:t>
      </w:r>
      <w:proofErr w:type="spellEnd"/>
      <w:r w:rsidR="00E06AC1" w:rsidRPr="00FA0705">
        <w:rPr>
          <w:b/>
          <w:bCs/>
          <w:sz w:val="22"/>
          <w:szCs w:val="22"/>
          <w:lang w:bidi="de-DE"/>
        </w:rPr>
        <w:t xml:space="preserve"> </w:t>
      </w:r>
      <w:r w:rsidR="003D5CD7" w:rsidRPr="00FA0705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2025 </w:t>
      </w:r>
      <w:r w:rsidR="007229C4">
        <w:rPr>
          <w:b/>
          <w:bCs/>
          <w:sz w:val="22"/>
          <w:szCs w:val="22"/>
          <w:lang w:bidi="de-DE"/>
        </w:rPr>
        <w:t>wurde</w:t>
      </w:r>
      <w:r w:rsidR="00464175" w:rsidRPr="00FA0705">
        <w:rPr>
          <w:b/>
          <w:bCs/>
          <w:sz w:val="22"/>
          <w:szCs w:val="22"/>
          <w:lang w:bidi="de-DE"/>
        </w:rPr>
        <w:t xml:space="preserve"> diese einzigartige Kooperation nun als </w:t>
      </w:r>
      <w:r w:rsidR="003D5CD7" w:rsidRPr="00FA0705">
        <w:rPr>
          <w:b/>
          <w:bCs/>
          <w:sz w:val="22"/>
          <w:szCs w:val="22"/>
          <w:lang w:bidi="de-DE"/>
        </w:rPr>
        <w:t xml:space="preserve">Highlight der </w:t>
      </w:r>
      <w:r w:rsidR="00E06AC1" w:rsidRPr="00FA0705">
        <w:rPr>
          <w:b/>
          <w:bCs/>
          <w:sz w:val="22"/>
          <w:szCs w:val="22"/>
          <w:lang w:bidi="de-DE"/>
        </w:rPr>
        <w:t>Betonpumpenindustrie</w:t>
      </w:r>
      <w:r w:rsidR="003D5CD7" w:rsidRPr="00FA0705">
        <w:rPr>
          <w:b/>
          <w:bCs/>
          <w:sz w:val="22"/>
          <w:szCs w:val="22"/>
          <w:lang w:bidi="de-DE"/>
        </w:rPr>
        <w:t xml:space="preserve"> gefeiert</w:t>
      </w:r>
      <w:r w:rsidR="00E06AC1" w:rsidRPr="00FA0705">
        <w:rPr>
          <w:b/>
          <w:bCs/>
          <w:sz w:val="22"/>
          <w:szCs w:val="22"/>
          <w:lang w:bidi="de-DE"/>
        </w:rPr>
        <w:t xml:space="preserve">. </w:t>
      </w:r>
    </w:p>
    <w:p w14:paraId="34F4AC3C" w14:textId="2DB4796E" w:rsidR="00EC670C" w:rsidRDefault="00EC670C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25728876" w14:textId="03030A65" w:rsidR="004724A4" w:rsidRPr="004724A4" w:rsidRDefault="004724A4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4724A4">
        <w:rPr>
          <w:rFonts w:cs="Arial"/>
          <w:sz w:val="22"/>
          <w:szCs w:val="22"/>
          <w:lang w:bidi="de-DE"/>
        </w:rPr>
        <w:t xml:space="preserve">Eine Überraschung der besonderen Art </w:t>
      </w:r>
      <w:r w:rsidR="00865A1A">
        <w:rPr>
          <w:rFonts w:cs="Arial"/>
          <w:sz w:val="22"/>
          <w:szCs w:val="22"/>
          <w:lang w:bidi="de-DE"/>
        </w:rPr>
        <w:t xml:space="preserve">hat </w:t>
      </w:r>
      <w:r w:rsidRPr="004724A4">
        <w:rPr>
          <w:rFonts w:cs="Arial"/>
          <w:sz w:val="22"/>
          <w:szCs w:val="22"/>
          <w:lang w:bidi="de-DE"/>
        </w:rPr>
        <w:t xml:space="preserve">Putzmeister auf der </w:t>
      </w:r>
      <w:proofErr w:type="spellStart"/>
      <w:r w:rsidRPr="004724A4">
        <w:rPr>
          <w:rFonts w:cs="Arial"/>
          <w:sz w:val="22"/>
          <w:szCs w:val="22"/>
          <w:lang w:bidi="de-DE"/>
        </w:rPr>
        <w:t>bauma</w:t>
      </w:r>
      <w:proofErr w:type="spellEnd"/>
      <w:r w:rsidRPr="004724A4">
        <w:rPr>
          <w:rFonts w:cs="Arial"/>
          <w:sz w:val="22"/>
          <w:szCs w:val="22"/>
          <w:lang w:bidi="de-DE"/>
        </w:rPr>
        <w:t xml:space="preserve"> 2025</w:t>
      </w:r>
      <w:r w:rsidR="00865A1A">
        <w:rPr>
          <w:rFonts w:cs="Arial"/>
          <w:sz w:val="22"/>
          <w:szCs w:val="22"/>
          <w:lang w:bidi="de-DE"/>
        </w:rPr>
        <w:t xml:space="preserve"> enthüllt</w:t>
      </w:r>
      <w:r w:rsidRPr="004724A4">
        <w:rPr>
          <w:rFonts w:cs="Arial"/>
          <w:sz w:val="22"/>
          <w:szCs w:val="22"/>
          <w:lang w:bidi="de-DE"/>
        </w:rPr>
        <w:t xml:space="preserve">. </w:t>
      </w:r>
      <w:r w:rsidRPr="004724A4">
        <w:rPr>
          <w:color w:val="000000" w:themeColor="text1"/>
          <w:sz w:val="22"/>
          <w:szCs w:val="22"/>
          <w:lang w:bidi="de-DE"/>
        </w:rPr>
        <w:t>Wie bereits bekannt, ist das Unternehmen mit seiner Technologie iONTRON Vorreiter in der Baustellen-Elektrifizierung.</w:t>
      </w:r>
      <w:r>
        <w:rPr>
          <w:color w:val="000000" w:themeColor="text1"/>
          <w:sz w:val="22"/>
          <w:szCs w:val="22"/>
          <w:lang w:bidi="de-DE"/>
        </w:rPr>
        <w:t xml:space="preserve"> Jetzt beweist der Baumaschinenhersteller, dass </w:t>
      </w:r>
      <w:r w:rsidR="000A17B6">
        <w:rPr>
          <w:color w:val="000000" w:themeColor="text1"/>
          <w:sz w:val="22"/>
          <w:szCs w:val="22"/>
          <w:lang w:bidi="de-DE"/>
        </w:rPr>
        <w:t xml:space="preserve">sich </w:t>
      </w:r>
      <w:r>
        <w:rPr>
          <w:color w:val="000000" w:themeColor="text1"/>
          <w:sz w:val="22"/>
          <w:szCs w:val="22"/>
          <w:lang w:bidi="de-DE"/>
        </w:rPr>
        <w:t xml:space="preserve">diese Technologie mit </w:t>
      </w:r>
      <w:proofErr w:type="spellStart"/>
      <w:r>
        <w:rPr>
          <w:color w:val="000000" w:themeColor="text1"/>
          <w:sz w:val="22"/>
          <w:szCs w:val="22"/>
          <w:lang w:bidi="de-DE"/>
        </w:rPr>
        <w:t>eChassis</w:t>
      </w:r>
      <w:proofErr w:type="spellEnd"/>
      <w:r>
        <w:rPr>
          <w:color w:val="000000" w:themeColor="text1"/>
          <w:sz w:val="22"/>
          <w:szCs w:val="22"/>
          <w:lang w:bidi="de-DE"/>
        </w:rPr>
        <w:t xml:space="preserve"> diverser Hersteller </w:t>
      </w:r>
      <w:r w:rsidR="000A17B6">
        <w:rPr>
          <w:color w:val="000000" w:themeColor="text1"/>
          <w:sz w:val="22"/>
          <w:szCs w:val="22"/>
          <w:lang w:bidi="de-DE"/>
        </w:rPr>
        <w:t>verbinden lässt</w:t>
      </w:r>
      <w:r w:rsidR="00C42568">
        <w:rPr>
          <w:color w:val="000000" w:themeColor="text1"/>
          <w:sz w:val="22"/>
          <w:szCs w:val="22"/>
          <w:lang w:bidi="de-DE"/>
        </w:rPr>
        <w:t xml:space="preserve"> – und </w:t>
      </w:r>
      <w:r w:rsidR="000A17B6">
        <w:rPr>
          <w:color w:val="000000" w:themeColor="text1"/>
          <w:sz w:val="22"/>
          <w:szCs w:val="22"/>
          <w:lang w:bidi="de-DE"/>
        </w:rPr>
        <w:t xml:space="preserve">dadurch </w:t>
      </w:r>
      <w:r w:rsidR="00C42568">
        <w:rPr>
          <w:color w:val="000000" w:themeColor="text1"/>
          <w:sz w:val="22"/>
          <w:szCs w:val="22"/>
          <w:lang w:bidi="de-DE"/>
        </w:rPr>
        <w:t xml:space="preserve">die erste </w:t>
      </w:r>
      <w:r w:rsidR="00607709">
        <w:rPr>
          <w:color w:val="000000" w:themeColor="text1"/>
          <w:sz w:val="22"/>
          <w:szCs w:val="22"/>
          <w:lang w:bidi="de-DE"/>
        </w:rPr>
        <w:t>E-</w:t>
      </w:r>
      <w:r w:rsidR="00C42568">
        <w:rPr>
          <w:color w:val="000000" w:themeColor="text1"/>
          <w:sz w:val="22"/>
          <w:szCs w:val="22"/>
          <w:lang w:bidi="de-DE"/>
        </w:rPr>
        <w:t>Autobetonpumpe</w:t>
      </w:r>
      <w:r w:rsidR="000A17B6">
        <w:rPr>
          <w:color w:val="000000" w:themeColor="text1"/>
          <w:sz w:val="22"/>
          <w:szCs w:val="22"/>
          <w:lang w:bidi="de-DE"/>
        </w:rPr>
        <w:t>,</w:t>
      </w:r>
      <w:r w:rsidR="00C42568">
        <w:rPr>
          <w:color w:val="000000" w:themeColor="text1"/>
          <w:sz w:val="22"/>
          <w:szCs w:val="22"/>
          <w:lang w:bidi="de-DE"/>
        </w:rPr>
        <w:t xml:space="preserve"> </w:t>
      </w:r>
      <w:r w:rsidR="0071196A">
        <w:rPr>
          <w:color w:val="000000" w:themeColor="text1"/>
          <w:sz w:val="22"/>
          <w:szCs w:val="22"/>
          <w:lang w:bidi="de-DE"/>
        </w:rPr>
        <w:t xml:space="preserve">auf dem Weg </w:t>
      </w:r>
      <w:r w:rsidR="000A17B6">
        <w:rPr>
          <w:color w:val="000000" w:themeColor="text1"/>
          <w:sz w:val="22"/>
          <w:szCs w:val="22"/>
          <w:lang w:bidi="de-DE"/>
        </w:rPr>
        <w:t xml:space="preserve">ist, </w:t>
      </w:r>
      <w:r w:rsidR="00110273">
        <w:rPr>
          <w:color w:val="000000" w:themeColor="text1"/>
          <w:sz w:val="22"/>
          <w:szCs w:val="22"/>
          <w:lang w:bidi="de-DE"/>
        </w:rPr>
        <w:t xml:space="preserve">die Baustellen </w:t>
      </w:r>
      <w:r w:rsidR="000A17B6">
        <w:rPr>
          <w:color w:val="000000" w:themeColor="text1"/>
          <w:sz w:val="22"/>
          <w:szCs w:val="22"/>
          <w:lang w:bidi="de-DE"/>
        </w:rPr>
        <w:t xml:space="preserve">der Welt zu </w:t>
      </w:r>
      <w:r w:rsidR="00110273">
        <w:rPr>
          <w:color w:val="000000" w:themeColor="text1"/>
          <w:sz w:val="22"/>
          <w:szCs w:val="22"/>
          <w:lang w:bidi="de-DE"/>
        </w:rPr>
        <w:t>erobern.</w:t>
      </w:r>
    </w:p>
    <w:p w14:paraId="08F9FBB7" w14:textId="77777777" w:rsidR="004724A4" w:rsidRDefault="004724A4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2547B7BC" w14:textId="4FB303B8" w:rsidR="004724A4" w:rsidRPr="004724A4" w:rsidRDefault="004724A4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4724A4">
        <w:rPr>
          <w:rFonts w:cs="Arial"/>
          <w:b/>
          <w:bCs/>
          <w:sz w:val="22"/>
          <w:szCs w:val="22"/>
          <w:lang w:bidi="de-DE"/>
        </w:rPr>
        <w:t xml:space="preserve">Das Beste aus zwei Welten: </w:t>
      </w:r>
      <w:r w:rsidR="00607709">
        <w:rPr>
          <w:rFonts w:cs="Arial"/>
          <w:b/>
          <w:bCs/>
          <w:sz w:val="22"/>
          <w:szCs w:val="22"/>
          <w:lang w:bidi="de-DE"/>
        </w:rPr>
        <w:t xml:space="preserve">Putzmeister </w:t>
      </w:r>
      <w:r w:rsidR="00607709" w:rsidRPr="004724A4">
        <w:rPr>
          <w:rFonts w:cs="Arial"/>
          <w:b/>
          <w:bCs/>
          <w:sz w:val="22"/>
          <w:szCs w:val="22"/>
          <w:lang w:bidi="de-DE"/>
        </w:rPr>
        <w:t xml:space="preserve">iONTRON plus </w:t>
      </w:r>
      <w:r w:rsidRPr="004724A4">
        <w:rPr>
          <w:rFonts w:cs="Arial"/>
          <w:b/>
          <w:bCs/>
          <w:sz w:val="22"/>
          <w:szCs w:val="22"/>
          <w:lang w:bidi="de-DE"/>
        </w:rPr>
        <w:t>Volvo</w:t>
      </w:r>
      <w:r w:rsidR="000A17B6">
        <w:rPr>
          <w:rFonts w:cs="Arial"/>
          <w:b/>
          <w:bCs/>
          <w:sz w:val="22"/>
          <w:szCs w:val="22"/>
          <w:lang w:bidi="de-DE"/>
        </w:rPr>
        <w:t xml:space="preserve"> Truck</w:t>
      </w:r>
      <w:r w:rsidRPr="004724A4">
        <w:rPr>
          <w:rFonts w:cs="Arial"/>
          <w:b/>
          <w:bCs/>
          <w:sz w:val="22"/>
          <w:szCs w:val="22"/>
          <w:lang w:bidi="de-DE"/>
        </w:rPr>
        <w:t xml:space="preserve"> </w:t>
      </w:r>
    </w:p>
    <w:p w14:paraId="4B607D3D" w14:textId="5F36797F" w:rsidR="004724A4" w:rsidRDefault="004724A4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4724A4">
        <w:rPr>
          <w:rFonts w:cs="Arial"/>
          <w:sz w:val="22"/>
          <w:szCs w:val="22"/>
          <w:lang w:bidi="de-DE"/>
        </w:rPr>
        <w:t xml:space="preserve">Zwei, die </w:t>
      </w:r>
      <w:r>
        <w:rPr>
          <w:rFonts w:cs="Arial"/>
          <w:sz w:val="22"/>
          <w:szCs w:val="22"/>
          <w:lang w:bidi="de-DE"/>
        </w:rPr>
        <w:t>gut zusammenpassen:</w:t>
      </w:r>
      <w:r w:rsidRPr="004724A4">
        <w:rPr>
          <w:rFonts w:cs="Arial"/>
          <w:sz w:val="22"/>
          <w:szCs w:val="22"/>
          <w:lang w:bidi="de-DE"/>
        </w:rPr>
        <w:t xml:space="preserve">  der </w:t>
      </w:r>
      <w:r w:rsidR="00C42568">
        <w:rPr>
          <w:rFonts w:cs="Arial"/>
          <w:sz w:val="22"/>
          <w:szCs w:val="22"/>
          <w:lang w:bidi="de-DE"/>
        </w:rPr>
        <w:t xml:space="preserve">vollelektrische </w:t>
      </w:r>
      <w:r w:rsidRPr="004724A4">
        <w:rPr>
          <w:rFonts w:cs="Arial"/>
          <w:sz w:val="22"/>
          <w:szCs w:val="22"/>
          <w:lang w:bidi="de-DE"/>
        </w:rPr>
        <w:t xml:space="preserve">Volvo Lkw </w:t>
      </w:r>
      <w:r w:rsidR="00E06AC1" w:rsidRPr="00E06AC1">
        <w:rPr>
          <w:rFonts w:cs="Arial"/>
          <w:color w:val="000000" w:themeColor="text1"/>
          <w:sz w:val="22"/>
          <w:szCs w:val="22"/>
          <w:lang w:bidi="de-DE"/>
        </w:rPr>
        <w:t xml:space="preserve">‚FM </w:t>
      </w:r>
      <w:proofErr w:type="spellStart"/>
      <w:r w:rsidR="00E06AC1" w:rsidRPr="00E06AC1">
        <w:rPr>
          <w:rFonts w:cs="Arial"/>
          <w:color w:val="000000" w:themeColor="text1"/>
          <w:sz w:val="22"/>
          <w:szCs w:val="22"/>
          <w:lang w:bidi="de-DE"/>
        </w:rPr>
        <w:t>Battery</w:t>
      </w:r>
      <w:proofErr w:type="spellEnd"/>
      <w:r w:rsidR="00E06AC1" w:rsidRPr="00E06AC1">
        <w:rPr>
          <w:rFonts w:cs="Arial"/>
          <w:color w:val="000000" w:themeColor="text1"/>
          <w:sz w:val="22"/>
          <w:szCs w:val="22"/>
          <w:lang w:bidi="de-DE"/>
        </w:rPr>
        <w:t xml:space="preserve">-Electric 8x4 </w:t>
      </w:r>
      <w:proofErr w:type="spellStart"/>
      <w:r w:rsidR="00E06AC1" w:rsidRPr="00E06AC1">
        <w:rPr>
          <w:rFonts w:cs="Arial"/>
          <w:color w:val="000000" w:themeColor="text1"/>
          <w:sz w:val="22"/>
          <w:szCs w:val="22"/>
          <w:lang w:bidi="de-DE"/>
        </w:rPr>
        <w:t>Tridem</w:t>
      </w:r>
      <w:proofErr w:type="spellEnd"/>
      <w:r w:rsidR="00E06AC1" w:rsidRPr="00E06AC1">
        <w:rPr>
          <w:rFonts w:cs="Arial"/>
          <w:color w:val="000000" w:themeColor="text1"/>
          <w:sz w:val="22"/>
          <w:szCs w:val="22"/>
          <w:lang w:bidi="de-DE"/>
        </w:rPr>
        <w:t xml:space="preserve">‘ </w:t>
      </w:r>
      <w:r w:rsidRPr="004724A4">
        <w:rPr>
          <w:rFonts w:cs="Arial"/>
          <w:sz w:val="22"/>
          <w:szCs w:val="22"/>
          <w:lang w:bidi="de-DE"/>
        </w:rPr>
        <w:t xml:space="preserve">und die iONTRON Technologie von Putzmeister. </w:t>
      </w:r>
      <w:r w:rsidR="00607709">
        <w:rPr>
          <w:rFonts w:cs="Arial"/>
          <w:sz w:val="22"/>
          <w:szCs w:val="22"/>
          <w:lang w:bidi="de-DE"/>
        </w:rPr>
        <w:t xml:space="preserve">Zunächst die harten Fakten: </w:t>
      </w:r>
      <w:r w:rsidR="00C42568" w:rsidRPr="004724A4">
        <w:rPr>
          <w:rFonts w:cs="Arial"/>
          <w:sz w:val="22"/>
          <w:szCs w:val="22"/>
          <w:lang w:bidi="de-DE"/>
        </w:rPr>
        <w:t>Der Lkw auf vier Achsen</w:t>
      </w:r>
      <w:r w:rsidR="000A17B6">
        <w:rPr>
          <w:rFonts w:cs="Arial"/>
          <w:sz w:val="22"/>
          <w:szCs w:val="22"/>
          <w:lang w:bidi="de-DE"/>
        </w:rPr>
        <w:t xml:space="preserve"> </w:t>
      </w:r>
      <w:r w:rsidR="00C42568" w:rsidRPr="004724A4">
        <w:rPr>
          <w:rFonts w:cs="Arial"/>
          <w:sz w:val="22"/>
          <w:szCs w:val="22"/>
          <w:lang w:bidi="de-DE"/>
        </w:rPr>
        <w:t>mit einem Gesamtgewicht von 32 t verbraucht durchschnittlich während des Fahrens</w:t>
      </w:r>
      <w:r w:rsidR="00C42568">
        <w:rPr>
          <w:rFonts w:cs="Arial"/>
          <w:sz w:val="22"/>
          <w:szCs w:val="22"/>
          <w:lang w:bidi="de-DE"/>
        </w:rPr>
        <w:t xml:space="preserve"> </w:t>
      </w:r>
      <w:r w:rsidR="00C42568" w:rsidRPr="004724A4">
        <w:rPr>
          <w:rFonts w:cs="Arial"/>
          <w:sz w:val="22"/>
          <w:szCs w:val="22"/>
          <w:lang w:bidi="de-DE"/>
        </w:rPr>
        <w:t xml:space="preserve">1,6 bis 2,0 kWh je Kilometer. </w:t>
      </w:r>
      <w:r w:rsidR="00E06AC1" w:rsidRPr="00E06AC1">
        <w:rPr>
          <w:rFonts w:cs="Arial"/>
          <w:color w:val="000000" w:themeColor="text1"/>
          <w:sz w:val="22"/>
          <w:szCs w:val="22"/>
          <w:lang w:bidi="de-DE"/>
        </w:rPr>
        <w:t xml:space="preserve">Die Elektromotoren des Fahrzeugs </w:t>
      </w:r>
      <w:r w:rsidRPr="004724A4">
        <w:rPr>
          <w:rFonts w:cs="Arial"/>
          <w:sz w:val="22"/>
          <w:szCs w:val="22"/>
          <w:lang w:bidi="de-DE"/>
        </w:rPr>
        <w:t>komm</w:t>
      </w:r>
      <w:r w:rsidR="000A17B6">
        <w:rPr>
          <w:rFonts w:cs="Arial"/>
          <w:sz w:val="22"/>
          <w:szCs w:val="22"/>
          <w:lang w:bidi="de-DE"/>
        </w:rPr>
        <w:t xml:space="preserve">en </w:t>
      </w:r>
      <w:r w:rsidRPr="004724A4">
        <w:rPr>
          <w:rFonts w:cs="Arial"/>
          <w:sz w:val="22"/>
          <w:szCs w:val="22"/>
          <w:lang w:bidi="de-DE"/>
        </w:rPr>
        <w:t>auf eine Dauerleistung von 330 kW bei einer nutzbaren Batteriekapazität</w:t>
      </w:r>
      <w:r w:rsidR="00C42568">
        <w:rPr>
          <w:rFonts w:cs="Arial"/>
          <w:sz w:val="22"/>
          <w:szCs w:val="22"/>
          <w:lang w:bidi="de-DE"/>
        </w:rPr>
        <w:t xml:space="preserve"> von </w:t>
      </w:r>
      <w:r w:rsidRPr="004724A4">
        <w:rPr>
          <w:rFonts w:cs="Arial"/>
          <w:sz w:val="22"/>
          <w:szCs w:val="22"/>
          <w:lang w:bidi="de-DE"/>
        </w:rPr>
        <w:t xml:space="preserve">250 kWh. </w:t>
      </w:r>
      <w:r w:rsidR="00C42568" w:rsidRPr="004724A4">
        <w:rPr>
          <w:rFonts w:cs="Arial"/>
          <w:sz w:val="22"/>
          <w:szCs w:val="22"/>
          <w:lang w:bidi="de-DE"/>
        </w:rPr>
        <w:t>Ein eigens dafür entwickeltes Energiespeichersystem stellt insgesamt 360 kWh Leistung zur Verfügung.</w:t>
      </w:r>
    </w:p>
    <w:p w14:paraId="318A6704" w14:textId="77777777" w:rsidR="00110273" w:rsidRDefault="00110273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1939A071" w14:textId="0803555D" w:rsidR="004709D0" w:rsidRDefault="003D5CD7" w:rsidP="004709D0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FA0705">
        <w:rPr>
          <w:rFonts w:cs="Arial"/>
          <w:sz w:val="22"/>
          <w:szCs w:val="22"/>
          <w:lang w:bidi="de-DE"/>
        </w:rPr>
        <w:t>D</w:t>
      </w:r>
      <w:r w:rsidR="00464175" w:rsidRPr="00FA0705">
        <w:rPr>
          <w:rFonts w:cs="Arial"/>
          <w:sz w:val="22"/>
          <w:szCs w:val="22"/>
          <w:lang w:bidi="de-DE"/>
        </w:rPr>
        <w:t xml:space="preserve">ie Batteriekapazität ist wie bei allen E-Fahrzeugen </w:t>
      </w:r>
      <w:r w:rsidRPr="00FA0705">
        <w:rPr>
          <w:rFonts w:cs="Arial"/>
          <w:sz w:val="22"/>
          <w:szCs w:val="22"/>
          <w:lang w:bidi="de-DE"/>
        </w:rPr>
        <w:t>der begrenzende Faktor</w:t>
      </w:r>
      <w:r w:rsidR="00464175" w:rsidRPr="00FA0705">
        <w:rPr>
          <w:rFonts w:cs="Arial"/>
          <w:sz w:val="22"/>
          <w:szCs w:val="22"/>
          <w:lang w:bidi="de-DE"/>
        </w:rPr>
        <w:t>. Doch d</w:t>
      </w:r>
      <w:r w:rsidR="00E06AC1" w:rsidRPr="00FA0705">
        <w:rPr>
          <w:bCs/>
          <w:sz w:val="22"/>
          <w:szCs w:val="22"/>
          <w:lang w:bidi="de-DE"/>
        </w:rPr>
        <w:t xml:space="preserve">as Putzmeister Ladekonzept ist so durchdacht, dass </w:t>
      </w:r>
      <w:r w:rsidRPr="00FA0705">
        <w:rPr>
          <w:bCs/>
          <w:sz w:val="22"/>
          <w:szCs w:val="22"/>
          <w:lang w:bidi="de-DE"/>
        </w:rPr>
        <w:t xml:space="preserve">dennoch </w:t>
      </w:r>
      <w:r w:rsidR="00E06AC1" w:rsidRPr="00FA0705">
        <w:rPr>
          <w:bCs/>
          <w:sz w:val="22"/>
          <w:szCs w:val="22"/>
          <w:lang w:bidi="de-DE"/>
        </w:rPr>
        <w:t xml:space="preserve">zuverlässig Energie </w:t>
      </w:r>
      <w:r w:rsidR="00464175" w:rsidRPr="00FA0705">
        <w:rPr>
          <w:bCs/>
          <w:sz w:val="22"/>
          <w:szCs w:val="22"/>
          <w:lang w:bidi="de-DE"/>
        </w:rPr>
        <w:t xml:space="preserve">für einen langen Arbeitstag </w:t>
      </w:r>
      <w:r w:rsidR="00FA0705" w:rsidRPr="00FA0705">
        <w:rPr>
          <w:bCs/>
          <w:sz w:val="22"/>
          <w:szCs w:val="22"/>
          <w:lang w:bidi="de-DE"/>
        </w:rPr>
        <w:t>bereitgestellt wird</w:t>
      </w:r>
      <w:r w:rsidR="00464175" w:rsidRPr="00FA0705">
        <w:rPr>
          <w:bCs/>
          <w:sz w:val="22"/>
          <w:szCs w:val="22"/>
          <w:lang w:bidi="de-DE"/>
        </w:rPr>
        <w:t xml:space="preserve">. </w:t>
      </w:r>
      <w:r w:rsidR="00FA0705" w:rsidRPr="00FA0705">
        <w:rPr>
          <w:rFonts w:cs="Arial"/>
          <w:color w:val="000000" w:themeColor="text1"/>
          <w:sz w:val="22"/>
          <w:szCs w:val="22"/>
          <w:lang w:bidi="de-DE"/>
        </w:rPr>
        <w:t>D</w:t>
      </w:r>
      <w:r w:rsidR="00110273" w:rsidRPr="00FA0705">
        <w:rPr>
          <w:rFonts w:cs="Arial"/>
          <w:color w:val="000000" w:themeColor="text1"/>
          <w:sz w:val="22"/>
          <w:szCs w:val="22"/>
          <w:lang w:bidi="de-DE"/>
        </w:rPr>
        <w:t>er</w:t>
      </w:r>
      <w:r w:rsidR="00110273" w:rsidRPr="00FA0705">
        <w:rPr>
          <w:rFonts w:cs="Arial"/>
          <w:sz w:val="22"/>
          <w:szCs w:val="22"/>
          <w:lang w:bidi="de-DE"/>
        </w:rPr>
        <w:t xml:space="preserve"> Lkw </w:t>
      </w:r>
      <w:r w:rsidR="00FA0705" w:rsidRPr="00FA0705">
        <w:rPr>
          <w:rFonts w:cs="Arial"/>
          <w:sz w:val="22"/>
          <w:szCs w:val="22"/>
          <w:lang w:bidi="de-DE"/>
        </w:rPr>
        <w:t xml:space="preserve">verfügt </w:t>
      </w:r>
      <w:r w:rsidR="00464175" w:rsidRPr="00FA0705">
        <w:rPr>
          <w:rFonts w:cs="Arial"/>
          <w:sz w:val="22"/>
          <w:szCs w:val="22"/>
          <w:lang w:bidi="de-DE"/>
        </w:rPr>
        <w:t xml:space="preserve">nicht nur </w:t>
      </w:r>
      <w:r w:rsidR="00110273" w:rsidRPr="00FA0705">
        <w:rPr>
          <w:rFonts w:cs="Arial"/>
          <w:sz w:val="22"/>
          <w:szCs w:val="22"/>
          <w:lang w:bidi="de-DE"/>
        </w:rPr>
        <w:t xml:space="preserve">über eine Schnellladefunktion, </w:t>
      </w:r>
      <w:r w:rsidR="00464175" w:rsidRPr="00FA0705">
        <w:rPr>
          <w:rFonts w:cs="Arial"/>
          <w:sz w:val="22"/>
          <w:szCs w:val="22"/>
          <w:lang w:bidi="de-DE"/>
        </w:rPr>
        <w:t xml:space="preserve">sondern </w:t>
      </w:r>
      <w:r w:rsidR="00464175" w:rsidRPr="00FA0705">
        <w:rPr>
          <w:bCs/>
          <w:sz w:val="22"/>
          <w:szCs w:val="22"/>
          <w:lang w:bidi="de-DE"/>
        </w:rPr>
        <w:t xml:space="preserve">der Akku </w:t>
      </w:r>
      <w:r w:rsidR="00464175" w:rsidRPr="00FA0705">
        <w:rPr>
          <w:rFonts w:cs="Arial"/>
          <w:sz w:val="22"/>
          <w:szCs w:val="22"/>
          <w:lang w:bidi="de-DE"/>
        </w:rPr>
        <w:t xml:space="preserve">kann auch geladen werden, während die Maschine pumpt </w:t>
      </w:r>
      <w:r w:rsidR="00E06AC1" w:rsidRPr="00FA0705">
        <w:rPr>
          <w:bCs/>
          <w:sz w:val="22"/>
          <w:szCs w:val="22"/>
          <w:lang w:bidi="de-DE"/>
        </w:rPr>
        <w:t>(Stichwort ‚</w:t>
      </w:r>
      <w:proofErr w:type="spellStart"/>
      <w:r w:rsidR="00E06AC1" w:rsidRPr="00FA0705">
        <w:rPr>
          <w:bCs/>
          <w:sz w:val="22"/>
          <w:szCs w:val="22"/>
          <w:lang w:bidi="de-DE"/>
        </w:rPr>
        <w:t>work</w:t>
      </w:r>
      <w:proofErr w:type="spellEnd"/>
      <w:r w:rsidR="00E06AC1" w:rsidRPr="00FA0705">
        <w:rPr>
          <w:bCs/>
          <w:sz w:val="22"/>
          <w:szCs w:val="22"/>
          <w:lang w:bidi="de-DE"/>
        </w:rPr>
        <w:t xml:space="preserve"> </w:t>
      </w:r>
      <w:proofErr w:type="spellStart"/>
      <w:r w:rsidR="00E06AC1" w:rsidRPr="00FA0705">
        <w:rPr>
          <w:bCs/>
          <w:sz w:val="22"/>
          <w:szCs w:val="22"/>
          <w:lang w:bidi="de-DE"/>
        </w:rPr>
        <w:t>while</w:t>
      </w:r>
      <w:proofErr w:type="spellEnd"/>
      <w:r w:rsidR="00E06AC1" w:rsidRPr="00FA0705">
        <w:rPr>
          <w:bCs/>
          <w:sz w:val="22"/>
          <w:szCs w:val="22"/>
          <w:lang w:bidi="de-DE"/>
        </w:rPr>
        <w:t xml:space="preserve"> </w:t>
      </w:r>
      <w:proofErr w:type="spellStart"/>
      <w:r w:rsidR="00E06AC1" w:rsidRPr="00FA0705">
        <w:rPr>
          <w:bCs/>
          <w:sz w:val="22"/>
          <w:szCs w:val="22"/>
          <w:lang w:bidi="de-DE"/>
        </w:rPr>
        <w:t>charge</w:t>
      </w:r>
      <w:proofErr w:type="spellEnd"/>
      <w:r w:rsidR="00E06AC1" w:rsidRPr="00FA0705">
        <w:rPr>
          <w:bCs/>
          <w:sz w:val="22"/>
          <w:szCs w:val="22"/>
          <w:lang w:bidi="de-DE"/>
        </w:rPr>
        <w:t>‘ kurz: WWC)</w:t>
      </w:r>
      <w:r w:rsidR="00464175" w:rsidRPr="00FA0705">
        <w:rPr>
          <w:bCs/>
          <w:sz w:val="22"/>
          <w:szCs w:val="22"/>
          <w:lang w:bidi="de-DE"/>
        </w:rPr>
        <w:t xml:space="preserve">. Natürlich sind die Vorzüge der </w:t>
      </w:r>
      <w:r w:rsidR="00464175" w:rsidRPr="00FA0705">
        <w:rPr>
          <w:rFonts w:cs="Arial"/>
          <w:sz w:val="22"/>
          <w:szCs w:val="22"/>
          <w:lang w:bidi="de-DE"/>
        </w:rPr>
        <w:t>vollelektrischen Betonpumpe</w:t>
      </w:r>
      <w:r w:rsidR="00464175" w:rsidRPr="00FA0705">
        <w:rPr>
          <w:bCs/>
          <w:sz w:val="22"/>
          <w:szCs w:val="22"/>
          <w:lang w:bidi="de-DE"/>
        </w:rPr>
        <w:t xml:space="preserve"> </w:t>
      </w:r>
      <w:r w:rsidR="00E06AC1" w:rsidRPr="00FA0705">
        <w:rPr>
          <w:bCs/>
          <w:sz w:val="22"/>
          <w:szCs w:val="22"/>
          <w:lang w:bidi="de-DE"/>
        </w:rPr>
        <w:t xml:space="preserve">abhängig von den unterschiedlichen Parametern und Bedingungen auf der Baustelle. </w:t>
      </w:r>
    </w:p>
    <w:p w14:paraId="4263C6F8" w14:textId="77777777" w:rsidR="00464175" w:rsidRDefault="00464175" w:rsidP="004709D0">
      <w:pPr>
        <w:tabs>
          <w:tab w:val="left" w:pos="9498"/>
        </w:tabs>
        <w:spacing w:line="276" w:lineRule="auto"/>
        <w:rPr>
          <w:rFonts w:cs="Arial"/>
          <w:color w:val="FF0000"/>
          <w:sz w:val="22"/>
          <w:szCs w:val="22"/>
          <w:lang w:bidi="de-DE"/>
        </w:rPr>
      </w:pPr>
    </w:p>
    <w:p w14:paraId="270B1F7C" w14:textId="603BE0B3" w:rsidR="004709D0" w:rsidRPr="0071196A" w:rsidRDefault="004709D0" w:rsidP="004709D0">
      <w:pPr>
        <w:tabs>
          <w:tab w:val="left" w:pos="9498"/>
        </w:tabs>
        <w:spacing w:line="276" w:lineRule="auto"/>
        <w:rPr>
          <w:rFonts w:cs="Arial"/>
          <w:color w:val="000000" w:themeColor="text1"/>
          <w:sz w:val="22"/>
          <w:szCs w:val="22"/>
          <w:lang w:bidi="de-DE"/>
        </w:rPr>
      </w:pPr>
      <w:r w:rsidRPr="0071196A">
        <w:rPr>
          <w:rFonts w:cs="Arial"/>
          <w:color w:val="000000" w:themeColor="text1"/>
          <w:sz w:val="22"/>
          <w:szCs w:val="22"/>
          <w:lang w:bidi="de-DE"/>
        </w:rPr>
        <w:t xml:space="preserve">Was die Betonpumpe betrifft, </w:t>
      </w:r>
      <w:r w:rsidR="0071196A">
        <w:rPr>
          <w:rFonts w:cs="Arial"/>
          <w:color w:val="000000" w:themeColor="text1"/>
          <w:sz w:val="22"/>
          <w:szCs w:val="22"/>
          <w:lang w:bidi="de-DE"/>
        </w:rPr>
        <w:t xml:space="preserve">liefert </w:t>
      </w:r>
      <w:r w:rsidRPr="0071196A">
        <w:rPr>
          <w:rFonts w:cs="Arial"/>
          <w:color w:val="000000" w:themeColor="text1"/>
          <w:sz w:val="22"/>
          <w:szCs w:val="22"/>
          <w:lang w:bidi="de-DE"/>
        </w:rPr>
        <w:t xml:space="preserve">die iONTRON-Technologie </w:t>
      </w:r>
      <w:r w:rsidR="0071196A">
        <w:rPr>
          <w:rFonts w:cs="Arial"/>
          <w:color w:val="000000" w:themeColor="text1"/>
          <w:sz w:val="22"/>
          <w:szCs w:val="22"/>
          <w:lang w:bidi="de-DE"/>
        </w:rPr>
        <w:t xml:space="preserve">die gewohnt </w:t>
      </w:r>
      <w:r w:rsidR="0071196A" w:rsidRPr="0071196A">
        <w:rPr>
          <w:rFonts w:cs="Arial"/>
          <w:color w:val="000000" w:themeColor="text1"/>
          <w:sz w:val="22"/>
          <w:szCs w:val="22"/>
          <w:lang w:bidi="de-DE"/>
        </w:rPr>
        <w:t xml:space="preserve">hohe Förderleistung </w:t>
      </w:r>
      <w:r w:rsidR="0071196A">
        <w:rPr>
          <w:rFonts w:cs="Arial"/>
          <w:color w:val="000000" w:themeColor="text1"/>
          <w:sz w:val="22"/>
          <w:szCs w:val="22"/>
          <w:lang w:bidi="de-DE"/>
        </w:rPr>
        <w:t xml:space="preserve">einer Putzmeister </w:t>
      </w:r>
      <w:r w:rsidR="00E06AC1">
        <w:rPr>
          <w:rFonts w:cs="Arial"/>
          <w:color w:val="000000" w:themeColor="text1"/>
          <w:sz w:val="22"/>
          <w:szCs w:val="22"/>
          <w:lang w:bidi="de-DE"/>
        </w:rPr>
        <w:t xml:space="preserve">15 </w:t>
      </w:r>
      <w:proofErr w:type="spellStart"/>
      <w:r w:rsidR="0071196A">
        <w:rPr>
          <w:rFonts w:cs="Arial"/>
          <w:color w:val="000000" w:themeColor="text1"/>
          <w:sz w:val="22"/>
          <w:szCs w:val="22"/>
          <w:lang w:bidi="de-DE"/>
        </w:rPr>
        <w:t>iLS</w:t>
      </w:r>
      <w:proofErr w:type="spellEnd"/>
      <w:r w:rsidR="0071196A">
        <w:rPr>
          <w:rFonts w:cs="Arial"/>
          <w:color w:val="000000" w:themeColor="text1"/>
          <w:sz w:val="22"/>
          <w:szCs w:val="22"/>
          <w:lang w:bidi="de-DE"/>
        </w:rPr>
        <w:t xml:space="preserve"> </w:t>
      </w:r>
      <w:r w:rsidR="0071196A" w:rsidRPr="0071196A">
        <w:rPr>
          <w:rFonts w:cs="Arial"/>
          <w:color w:val="000000" w:themeColor="text1"/>
          <w:sz w:val="22"/>
          <w:szCs w:val="22"/>
          <w:lang w:bidi="de-DE"/>
        </w:rPr>
        <w:t xml:space="preserve">von </w:t>
      </w:r>
      <w:r w:rsidR="00E06AC1">
        <w:rPr>
          <w:rFonts w:cs="Arial"/>
          <w:color w:val="000000" w:themeColor="text1"/>
          <w:sz w:val="22"/>
          <w:szCs w:val="22"/>
          <w:lang w:bidi="de-DE"/>
        </w:rPr>
        <w:t xml:space="preserve">bis zu </w:t>
      </w:r>
      <w:r w:rsidR="0071196A" w:rsidRPr="0071196A">
        <w:rPr>
          <w:color w:val="000000" w:themeColor="text1"/>
          <w:sz w:val="22"/>
          <w:szCs w:val="22"/>
        </w:rPr>
        <w:t>150</w:t>
      </w:r>
      <w:r w:rsidR="0071196A" w:rsidRPr="0071196A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71196A" w:rsidRPr="0071196A">
        <w:rPr>
          <w:color w:val="000000" w:themeColor="text1"/>
          <w:sz w:val="22"/>
          <w:szCs w:val="22"/>
        </w:rPr>
        <w:t>m</w:t>
      </w:r>
      <w:r w:rsidR="0071196A" w:rsidRPr="0071196A">
        <w:rPr>
          <w:color w:val="000000" w:themeColor="text1"/>
          <w:sz w:val="22"/>
          <w:szCs w:val="22"/>
          <w:vertAlign w:val="superscript"/>
        </w:rPr>
        <w:t>3</w:t>
      </w:r>
      <w:r w:rsidR="0071196A" w:rsidRPr="0071196A">
        <w:rPr>
          <w:color w:val="000000" w:themeColor="text1"/>
          <w:sz w:val="22"/>
          <w:szCs w:val="22"/>
        </w:rPr>
        <w:t>/h</w:t>
      </w:r>
      <w:r w:rsidR="0071196A">
        <w:rPr>
          <w:rFonts w:cs="Arial"/>
          <w:color w:val="000000" w:themeColor="text1"/>
          <w:sz w:val="22"/>
          <w:szCs w:val="22"/>
          <w:lang w:bidi="de-DE"/>
        </w:rPr>
        <w:t>.</w:t>
      </w:r>
    </w:p>
    <w:p w14:paraId="02FC7224" w14:textId="77777777" w:rsidR="00C42568" w:rsidRDefault="00C42568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7B0443FB" w14:textId="1222A8A2" w:rsidR="00C42568" w:rsidRPr="00C42568" w:rsidRDefault="0071196A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>
        <w:rPr>
          <w:rFonts w:cs="Arial"/>
          <w:b/>
          <w:bCs/>
          <w:sz w:val="22"/>
          <w:szCs w:val="22"/>
          <w:lang w:bidi="de-DE"/>
        </w:rPr>
        <w:t>Gut für die Umwelt und für die Bilanz – </w:t>
      </w:r>
      <w:r w:rsidR="004724A4" w:rsidRPr="004724A4">
        <w:rPr>
          <w:rFonts w:cs="Arial"/>
          <w:b/>
          <w:bCs/>
          <w:sz w:val="22"/>
          <w:szCs w:val="22"/>
          <w:lang w:bidi="de-DE"/>
        </w:rPr>
        <w:t xml:space="preserve">emissionsfrei </w:t>
      </w:r>
      <w:r w:rsidR="002E53FD">
        <w:rPr>
          <w:rFonts w:cs="Arial"/>
          <w:b/>
          <w:bCs/>
          <w:sz w:val="22"/>
          <w:szCs w:val="22"/>
          <w:lang w:bidi="de-DE"/>
        </w:rPr>
        <w:t>transportieren und pumpen</w:t>
      </w:r>
      <w:r w:rsidR="004724A4" w:rsidRPr="004724A4">
        <w:rPr>
          <w:rFonts w:cs="Arial"/>
          <w:b/>
          <w:bCs/>
          <w:sz w:val="22"/>
          <w:szCs w:val="22"/>
          <w:lang w:bidi="de-DE"/>
        </w:rPr>
        <w:t xml:space="preserve"> </w:t>
      </w:r>
    </w:p>
    <w:p w14:paraId="040756C6" w14:textId="68FC42FC" w:rsidR="004709D0" w:rsidRPr="0071196A" w:rsidRDefault="004724A4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4724A4">
        <w:rPr>
          <w:rFonts w:cs="Arial"/>
          <w:sz w:val="22"/>
          <w:szCs w:val="22"/>
          <w:lang w:bidi="de-DE"/>
        </w:rPr>
        <w:t xml:space="preserve">Die umweltfreundliche </w:t>
      </w:r>
      <w:r w:rsidR="004709D0" w:rsidRPr="004724A4">
        <w:rPr>
          <w:rFonts w:cs="Arial"/>
          <w:sz w:val="22"/>
          <w:szCs w:val="22"/>
          <w:lang w:bidi="de-DE"/>
        </w:rPr>
        <w:t>iONTRON</w:t>
      </w:r>
      <w:r w:rsidR="004709D0">
        <w:rPr>
          <w:rFonts w:cs="Arial"/>
          <w:sz w:val="22"/>
          <w:szCs w:val="22"/>
          <w:lang w:bidi="de-DE"/>
        </w:rPr>
        <w:t>-</w:t>
      </w:r>
      <w:r w:rsidRPr="004724A4">
        <w:rPr>
          <w:rFonts w:cs="Arial"/>
          <w:sz w:val="22"/>
          <w:szCs w:val="22"/>
          <w:lang w:bidi="de-DE"/>
        </w:rPr>
        <w:t xml:space="preserve">Technologie </w:t>
      </w:r>
      <w:r w:rsidR="004709D0" w:rsidRPr="004724A4">
        <w:rPr>
          <w:rFonts w:cs="Arial"/>
          <w:sz w:val="22"/>
          <w:szCs w:val="22"/>
          <w:lang w:bidi="de-DE"/>
        </w:rPr>
        <w:t>stärkt die Wettbewerbsfähigkeit von Unternehmen</w:t>
      </w:r>
      <w:r w:rsidR="004709D0">
        <w:rPr>
          <w:rFonts w:cs="Arial"/>
          <w:sz w:val="22"/>
          <w:szCs w:val="22"/>
          <w:lang w:bidi="de-DE"/>
        </w:rPr>
        <w:t xml:space="preserve"> </w:t>
      </w:r>
      <w:r w:rsidR="002E53FD">
        <w:rPr>
          <w:rFonts w:cs="Arial"/>
          <w:sz w:val="22"/>
          <w:szCs w:val="22"/>
          <w:lang w:bidi="de-DE"/>
        </w:rPr>
        <w:t xml:space="preserve">insbesondere </w:t>
      </w:r>
      <w:r w:rsidR="004709D0">
        <w:rPr>
          <w:rFonts w:cs="Arial"/>
          <w:sz w:val="22"/>
          <w:szCs w:val="22"/>
          <w:lang w:bidi="de-DE"/>
        </w:rPr>
        <w:t xml:space="preserve">durch </w:t>
      </w:r>
      <w:r w:rsidR="002E53FD">
        <w:rPr>
          <w:rFonts w:cs="Arial"/>
          <w:sz w:val="22"/>
          <w:szCs w:val="22"/>
          <w:lang w:bidi="de-DE"/>
        </w:rPr>
        <w:t xml:space="preserve">bessere </w:t>
      </w:r>
      <w:r w:rsidR="004709D0">
        <w:rPr>
          <w:rFonts w:cs="Arial"/>
          <w:sz w:val="22"/>
          <w:szCs w:val="22"/>
          <w:lang w:bidi="de-DE"/>
        </w:rPr>
        <w:t>Chancen bei Ausschreibungen.</w:t>
      </w:r>
      <w:r w:rsidR="00C42568">
        <w:rPr>
          <w:rFonts w:cs="Arial"/>
          <w:sz w:val="22"/>
          <w:szCs w:val="22"/>
          <w:lang w:bidi="de-DE"/>
        </w:rPr>
        <w:t xml:space="preserve"> </w:t>
      </w:r>
      <w:r w:rsidR="004709D0">
        <w:rPr>
          <w:rFonts w:cs="Arial"/>
          <w:sz w:val="22"/>
          <w:szCs w:val="22"/>
          <w:lang w:bidi="de-DE"/>
        </w:rPr>
        <w:t>Darüber hinaus ermöglicht sie</w:t>
      </w:r>
      <w:r w:rsidR="00C42568">
        <w:rPr>
          <w:rFonts w:cs="Arial"/>
          <w:sz w:val="22"/>
          <w:szCs w:val="22"/>
          <w:lang w:bidi="de-DE"/>
        </w:rPr>
        <w:t xml:space="preserve"> </w:t>
      </w:r>
      <w:r w:rsidRPr="004724A4">
        <w:rPr>
          <w:rFonts w:cs="Arial"/>
          <w:sz w:val="22"/>
          <w:szCs w:val="22"/>
          <w:lang w:bidi="de-DE"/>
        </w:rPr>
        <w:t>die Inanspruchnahme staatlicher Subventionen</w:t>
      </w:r>
      <w:r w:rsidR="004709D0">
        <w:rPr>
          <w:rFonts w:cs="Arial"/>
          <w:sz w:val="22"/>
          <w:szCs w:val="22"/>
          <w:lang w:bidi="de-DE"/>
        </w:rPr>
        <w:t xml:space="preserve">, weil sie aktuelle und auch </w:t>
      </w:r>
      <w:r w:rsidR="00C42568" w:rsidRPr="004724A4">
        <w:rPr>
          <w:rFonts w:cs="Arial"/>
          <w:sz w:val="22"/>
          <w:szCs w:val="22"/>
          <w:lang w:bidi="de-DE"/>
        </w:rPr>
        <w:t xml:space="preserve">zukünftige Umweltanforderungen </w:t>
      </w:r>
      <w:r w:rsidR="004709D0">
        <w:rPr>
          <w:rFonts w:cs="Arial"/>
          <w:sz w:val="22"/>
          <w:szCs w:val="22"/>
          <w:lang w:bidi="de-DE"/>
        </w:rPr>
        <w:t>erfüllt. Sie trägt damit zur</w:t>
      </w:r>
      <w:r w:rsidR="004709D0" w:rsidRPr="004724A4">
        <w:rPr>
          <w:rFonts w:cs="Arial"/>
          <w:sz w:val="22"/>
          <w:szCs w:val="22"/>
          <w:lang w:bidi="de-DE"/>
        </w:rPr>
        <w:t xml:space="preserve"> Erreichung </w:t>
      </w:r>
      <w:r w:rsidR="004709D0">
        <w:rPr>
          <w:rFonts w:cs="Arial"/>
          <w:sz w:val="22"/>
          <w:szCs w:val="22"/>
          <w:lang w:bidi="de-DE"/>
        </w:rPr>
        <w:t xml:space="preserve">der </w:t>
      </w:r>
      <w:r w:rsidR="004709D0" w:rsidRPr="004724A4">
        <w:rPr>
          <w:rFonts w:cs="Arial"/>
          <w:sz w:val="22"/>
          <w:szCs w:val="22"/>
          <w:lang w:bidi="de-DE"/>
        </w:rPr>
        <w:t>ESG-Ziele</w:t>
      </w:r>
      <w:r w:rsidR="004709D0">
        <w:rPr>
          <w:rFonts w:cs="Arial"/>
          <w:sz w:val="22"/>
          <w:szCs w:val="22"/>
          <w:lang w:bidi="de-DE"/>
        </w:rPr>
        <w:t xml:space="preserve"> bei, </w:t>
      </w:r>
      <w:r w:rsidR="002E53FD">
        <w:rPr>
          <w:rFonts w:cs="Arial"/>
          <w:sz w:val="22"/>
          <w:szCs w:val="22"/>
          <w:lang w:bidi="de-DE"/>
        </w:rPr>
        <w:t>vor allem</w:t>
      </w:r>
      <w:r w:rsidR="004709D0">
        <w:rPr>
          <w:rFonts w:cs="Arial"/>
          <w:sz w:val="22"/>
          <w:szCs w:val="22"/>
          <w:lang w:bidi="de-DE"/>
        </w:rPr>
        <w:t xml:space="preserve"> in puncto Nachhaltigkeit</w:t>
      </w:r>
      <w:r w:rsidR="004709D0" w:rsidRPr="004724A4">
        <w:rPr>
          <w:rFonts w:cs="Arial"/>
          <w:sz w:val="22"/>
          <w:szCs w:val="22"/>
          <w:lang w:bidi="de-DE"/>
        </w:rPr>
        <w:t>.</w:t>
      </w:r>
    </w:p>
    <w:p w14:paraId="77A902AC" w14:textId="77777777" w:rsidR="00C42568" w:rsidRDefault="00C42568" w:rsidP="004724A4">
      <w:pPr>
        <w:tabs>
          <w:tab w:val="left" w:pos="9498"/>
        </w:tabs>
        <w:spacing w:line="276" w:lineRule="auto"/>
        <w:rPr>
          <w:rFonts w:cs="Arial"/>
          <w:color w:val="FF0000"/>
          <w:sz w:val="22"/>
          <w:szCs w:val="22"/>
          <w:lang w:bidi="de-DE"/>
        </w:rPr>
      </w:pPr>
    </w:p>
    <w:p w14:paraId="7409E706" w14:textId="06EFB78C" w:rsidR="00C42568" w:rsidRPr="00C42568" w:rsidRDefault="002E53FD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>
        <w:rPr>
          <w:rFonts w:cs="Arial"/>
          <w:b/>
          <w:bCs/>
          <w:sz w:val="22"/>
          <w:szCs w:val="22"/>
          <w:lang w:bidi="de-DE"/>
        </w:rPr>
        <w:t>Für alle ein Gewinn – m</w:t>
      </w:r>
      <w:r w:rsidR="00C42568" w:rsidRPr="00C42568">
        <w:rPr>
          <w:rFonts w:cs="Arial"/>
          <w:b/>
          <w:bCs/>
          <w:sz w:val="22"/>
          <w:szCs w:val="22"/>
          <w:lang w:bidi="de-DE"/>
        </w:rPr>
        <w:t xml:space="preserve">inimaler Geräuschpegel </w:t>
      </w:r>
    </w:p>
    <w:p w14:paraId="65C0460A" w14:textId="1ED25C2F" w:rsidR="004724A4" w:rsidRPr="004724A4" w:rsidRDefault="00C42568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>
        <w:rPr>
          <w:rFonts w:cs="Arial"/>
          <w:sz w:val="22"/>
          <w:szCs w:val="22"/>
          <w:lang w:bidi="de-DE"/>
        </w:rPr>
        <w:t xml:space="preserve">Die </w:t>
      </w:r>
      <w:r w:rsidR="002E53FD">
        <w:rPr>
          <w:rFonts w:cs="Arial"/>
          <w:sz w:val="22"/>
          <w:szCs w:val="22"/>
          <w:lang w:bidi="de-DE"/>
        </w:rPr>
        <w:t>Kombi von</w:t>
      </w:r>
      <w:r>
        <w:rPr>
          <w:rFonts w:cs="Arial"/>
          <w:sz w:val="22"/>
          <w:szCs w:val="22"/>
          <w:lang w:bidi="de-DE"/>
        </w:rPr>
        <w:t xml:space="preserve"> </w:t>
      </w:r>
      <w:r w:rsidR="002E53FD" w:rsidRPr="002E53FD">
        <w:rPr>
          <w:rFonts w:cs="Arial"/>
          <w:sz w:val="22"/>
          <w:szCs w:val="22"/>
          <w:lang w:bidi="de-DE"/>
        </w:rPr>
        <w:t xml:space="preserve">iONTRON-Technologie und Elektro-LKW </w:t>
      </w:r>
      <w:r>
        <w:rPr>
          <w:rFonts w:cs="Arial"/>
          <w:sz w:val="22"/>
          <w:szCs w:val="22"/>
          <w:lang w:bidi="de-DE"/>
        </w:rPr>
        <w:t xml:space="preserve">ermöglicht es, Geräuschemissionen und damit den Lärm zu </w:t>
      </w:r>
      <w:r w:rsidR="004724A4" w:rsidRPr="004724A4">
        <w:rPr>
          <w:rFonts w:cs="Arial"/>
          <w:sz w:val="22"/>
          <w:szCs w:val="22"/>
          <w:lang w:bidi="de-DE"/>
        </w:rPr>
        <w:t xml:space="preserve">minimieren, was </w:t>
      </w:r>
      <w:r>
        <w:rPr>
          <w:rFonts w:cs="Arial"/>
          <w:sz w:val="22"/>
          <w:szCs w:val="22"/>
          <w:lang w:bidi="de-DE"/>
        </w:rPr>
        <w:t>insbesondere</w:t>
      </w:r>
      <w:r w:rsidR="004724A4" w:rsidRPr="004724A4">
        <w:rPr>
          <w:rFonts w:cs="Arial"/>
          <w:sz w:val="22"/>
          <w:szCs w:val="22"/>
          <w:lang w:bidi="de-DE"/>
        </w:rPr>
        <w:t xml:space="preserve"> für Baustellen i</w:t>
      </w:r>
      <w:r>
        <w:rPr>
          <w:rFonts w:cs="Arial"/>
          <w:sz w:val="22"/>
          <w:szCs w:val="22"/>
          <w:lang w:bidi="de-DE"/>
        </w:rPr>
        <w:t xml:space="preserve">m städtischen Bereich und in </w:t>
      </w:r>
      <w:r w:rsidR="004724A4" w:rsidRPr="004724A4">
        <w:rPr>
          <w:rFonts w:cs="Arial"/>
          <w:sz w:val="22"/>
          <w:szCs w:val="22"/>
          <w:lang w:bidi="de-DE"/>
        </w:rPr>
        <w:t xml:space="preserve">Wohngebieten von Vorteil ist. Weniger Lärm verbessert </w:t>
      </w:r>
      <w:r>
        <w:rPr>
          <w:rFonts w:cs="Arial"/>
          <w:sz w:val="22"/>
          <w:szCs w:val="22"/>
          <w:lang w:bidi="de-DE"/>
        </w:rPr>
        <w:t xml:space="preserve">auch </w:t>
      </w:r>
      <w:r w:rsidR="004724A4" w:rsidRPr="004724A4">
        <w:rPr>
          <w:rFonts w:cs="Arial"/>
          <w:sz w:val="22"/>
          <w:szCs w:val="22"/>
          <w:lang w:bidi="de-DE"/>
        </w:rPr>
        <w:t xml:space="preserve">die Arbeitsbedingungen </w:t>
      </w:r>
      <w:r>
        <w:rPr>
          <w:rFonts w:cs="Arial"/>
          <w:sz w:val="22"/>
          <w:szCs w:val="22"/>
          <w:lang w:bidi="de-DE"/>
        </w:rPr>
        <w:t>der Maschinisten und des Baustellenpersonals.</w:t>
      </w:r>
    </w:p>
    <w:p w14:paraId="529F1767" w14:textId="77777777" w:rsidR="00C42568" w:rsidRDefault="00C42568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6D34DFF8" w14:textId="5702889F" w:rsidR="00C42568" w:rsidRPr="00C42568" w:rsidRDefault="00C42568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C42568">
        <w:rPr>
          <w:rFonts w:cs="Arial"/>
          <w:b/>
          <w:bCs/>
          <w:sz w:val="22"/>
          <w:szCs w:val="22"/>
          <w:lang w:bidi="de-DE"/>
        </w:rPr>
        <w:t xml:space="preserve">Weniger </w:t>
      </w:r>
      <w:r w:rsidR="002E53FD">
        <w:rPr>
          <w:rFonts w:cs="Arial"/>
          <w:b/>
          <w:bCs/>
          <w:sz w:val="22"/>
          <w:szCs w:val="22"/>
          <w:lang w:bidi="de-DE"/>
        </w:rPr>
        <w:t>Betriebsk</w:t>
      </w:r>
      <w:r w:rsidRPr="00C42568">
        <w:rPr>
          <w:rFonts w:cs="Arial"/>
          <w:b/>
          <w:bCs/>
          <w:sz w:val="22"/>
          <w:szCs w:val="22"/>
          <w:lang w:bidi="de-DE"/>
        </w:rPr>
        <w:t xml:space="preserve">osten bei hoher </w:t>
      </w:r>
      <w:r>
        <w:rPr>
          <w:rFonts w:cs="Arial"/>
          <w:b/>
          <w:bCs/>
          <w:sz w:val="22"/>
          <w:szCs w:val="22"/>
          <w:lang w:bidi="de-DE"/>
        </w:rPr>
        <w:t>Effizienz</w:t>
      </w:r>
    </w:p>
    <w:p w14:paraId="6F27D14C" w14:textId="0707310A" w:rsidR="00110273" w:rsidRPr="004724A4" w:rsidRDefault="004724A4" w:rsidP="00110273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4724A4">
        <w:rPr>
          <w:rFonts w:cs="Arial"/>
          <w:sz w:val="22"/>
          <w:szCs w:val="22"/>
          <w:lang w:bidi="de-DE"/>
        </w:rPr>
        <w:t>Die Verwendung von Strom anstelle von fossilen Brennstoffen reduziert die Betriebskosten</w:t>
      </w:r>
      <w:r w:rsidR="002E53FD">
        <w:rPr>
          <w:rFonts w:cs="Arial"/>
          <w:sz w:val="22"/>
          <w:szCs w:val="22"/>
          <w:lang w:bidi="de-DE"/>
        </w:rPr>
        <w:t xml:space="preserve"> im laufenden Betrieb</w:t>
      </w:r>
      <w:r w:rsidRPr="004724A4">
        <w:rPr>
          <w:rFonts w:cs="Arial"/>
          <w:sz w:val="22"/>
          <w:szCs w:val="22"/>
          <w:lang w:bidi="de-DE"/>
        </w:rPr>
        <w:t xml:space="preserve">. </w:t>
      </w:r>
      <w:r w:rsidR="002E53FD">
        <w:rPr>
          <w:rFonts w:cs="Arial"/>
          <w:sz w:val="22"/>
          <w:szCs w:val="22"/>
          <w:lang w:bidi="de-DE"/>
        </w:rPr>
        <w:t>Zudem sorgt d</w:t>
      </w:r>
      <w:r w:rsidR="002E53FD" w:rsidRPr="004724A4">
        <w:rPr>
          <w:rFonts w:cs="Arial"/>
          <w:sz w:val="22"/>
          <w:szCs w:val="22"/>
          <w:lang w:bidi="de-DE"/>
        </w:rPr>
        <w:t xml:space="preserve">ie </w:t>
      </w:r>
      <w:r w:rsidR="002E53FD">
        <w:rPr>
          <w:rFonts w:cs="Arial"/>
          <w:sz w:val="22"/>
          <w:szCs w:val="22"/>
          <w:lang w:bidi="de-DE"/>
        </w:rPr>
        <w:t>Verbindung von</w:t>
      </w:r>
      <w:r w:rsidR="002E53FD" w:rsidRPr="004724A4">
        <w:rPr>
          <w:rFonts w:cs="Arial"/>
          <w:sz w:val="22"/>
          <w:szCs w:val="22"/>
          <w:lang w:bidi="de-DE"/>
        </w:rPr>
        <w:t xml:space="preserve"> Elektro-L</w:t>
      </w:r>
      <w:r w:rsidR="002E53FD">
        <w:rPr>
          <w:rFonts w:cs="Arial"/>
          <w:sz w:val="22"/>
          <w:szCs w:val="22"/>
          <w:lang w:bidi="de-DE"/>
        </w:rPr>
        <w:t>kw</w:t>
      </w:r>
      <w:r w:rsidR="002E53FD" w:rsidRPr="004724A4">
        <w:rPr>
          <w:rFonts w:cs="Arial"/>
          <w:sz w:val="22"/>
          <w:szCs w:val="22"/>
          <w:lang w:bidi="de-DE"/>
        </w:rPr>
        <w:t xml:space="preserve"> und iONTRON-Technologie für einen </w:t>
      </w:r>
      <w:r w:rsidR="002E53FD">
        <w:rPr>
          <w:rFonts w:cs="Arial"/>
          <w:sz w:val="22"/>
          <w:szCs w:val="22"/>
          <w:lang w:bidi="de-DE"/>
        </w:rPr>
        <w:t xml:space="preserve">optimierten </w:t>
      </w:r>
      <w:r w:rsidR="002E53FD" w:rsidRPr="004724A4">
        <w:rPr>
          <w:rFonts w:cs="Arial"/>
          <w:sz w:val="22"/>
          <w:szCs w:val="22"/>
          <w:lang w:bidi="de-DE"/>
        </w:rPr>
        <w:t>Energie</w:t>
      </w:r>
      <w:r w:rsidR="002E53FD">
        <w:rPr>
          <w:rFonts w:cs="Arial"/>
          <w:sz w:val="22"/>
          <w:szCs w:val="22"/>
          <w:lang w:bidi="de-DE"/>
        </w:rPr>
        <w:t xml:space="preserve">verbrauch, je nach Einsatzbedingungen. Ein </w:t>
      </w:r>
      <w:r w:rsidRPr="004724A4">
        <w:rPr>
          <w:rFonts w:cs="Arial"/>
          <w:sz w:val="22"/>
          <w:szCs w:val="22"/>
          <w:lang w:bidi="de-DE"/>
        </w:rPr>
        <w:t xml:space="preserve">Elektroantrieb </w:t>
      </w:r>
      <w:r w:rsidR="00C42568">
        <w:rPr>
          <w:rFonts w:cs="Arial"/>
          <w:sz w:val="22"/>
          <w:szCs w:val="22"/>
          <w:lang w:bidi="de-DE"/>
        </w:rPr>
        <w:t>verursach</w:t>
      </w:r>
      <w:r w:rsidR="002E53FD">
        <w:rPr>
          <w:rFonts w:cs="Arial"/>
          <w:sz w:val="22"/>
          <w:szCs w:val="22"/>
          <w:lang w:bidi="de-DE"/>
        </w:rPr>
        <w:t>t</w:t>
      </w:r>
      <w:r w:rsidR="00C42568">
        <w:rPr>
          <w:rFonts w:cs="Arial"/>
          <w:sz w:val="22"/>
          <w:szCs w:val="22"/>
          <w:lang w:bidi="de-DE"/>
        </w:rPr>
        <w:t xml:space="preserve"> </w:t>
      </w:r>
      <w:r w:rsidR="002E53FD">
        <w:rPr>
          <w:rFonts w:cs="Arial"/>
          <w:sz w:val="22"/>
          <w:szCs w:val="22"/>
          <w:lang w:bidi="de-DE"/>
        </w:rPr>
        <w:t xml:space="preserve">last but not least </w:t>
      </w:r>
      <w:r w:rsidR="00C42568">
        <w:rPr>
          <w:rFonts w:cs="Arial"/>
          <w:sz w:val="22"/>
          <w:szCs w:val="22"/>
          <w:lang w:bidi="de-DE"/>
        </w:rPr>
        <w:t xml:space="preserve">viel weniger Aufwand bei der Wartung </w:t>
      </w:r>
      <w:r w:rsidRPr="004724A4">
        <w:rPr>
          <w:rFonts w:cs="Arial"/>
          <w:sz w:val="22"/>
          <w:szCs w:val="22"/>
          <w:lang w:bidi="de-DE"/>
        </w:rPr>
        <w:t>als Dieselgeneratoren.</w:t>
      </w:r>
      <w:r w:rsidR="00110273" w:rsidRPr="00110273">
        <w:rPr>
          <w:rFonts w:cs="Arial"/>
          <w:sz w:val="22"/>
          <w:szCs w:val="22"/>
          <w:lang w:bidi="de-DE"/>
        </w:rPr>
        <w:t xml:space="preserve"> </w:t>
      </w:r>
    </w:p>
    <w:p w14:paraId="4C97E2D0" w14:textId="77777777" w:rsidR="004724A4" w:rsidRDefault="004724A4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057B068C" w14:textId="793A4C8E" w:rsidR="004724A4" w:rsidRPr="00AC1E47" w:rsidRDefault="004724A4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>
        <w:rPr>
          <w:rFonts w:cs="Arial"/>
          <w:b/>
          <w:bCs/>
          <w:sz w:val="22"/>
          <w:szCs w:val="22"/>
          <w:lang w:bidi="de-DE"/>
        </w:rPr>
        <w:t>Viel</w:t>
      </w:r>
      <w:r w:rsidRPr="00AC1E47">
        <w:rPr>
          <w:rFonts w:cs="Arial"/>
          <w:b/>
          <w:bCs/>
          <w:sz w:val="22"/>
          <w:szCs w:val="22"/>
          <w:lang w:bidi="de-DE"/>
        </w:rPr>
        <w:t xml:space="preserve"> Reichweite bei </w:t>
      </w:r>
      <w:r>
        <w:rPr>
          <w:rFonts w:cs="Arial"/>
          <w:b/>
          <w:bCs/>
          <w:sz w:val="22"/>
          <w:szCs w:val="22"/>
          <w:lang w:bidi="de-DE"/>
        </w:rPr>
        <w:t xml:space="preserve">maximaler </w:t>
      </w:r>
      <w:r w:rsidRPr="00AC1E47">
        <w:rPr>
          <w:rFonts w:cs="Arial"/>
          <w:b/>
          <w:bCs/>
          <w:sz w:val="22"/>
          <w:szCs w:val="22"/>
          <w:lang w:bidi="de-DE"/>
        </w:rPr>
        <w:t>Stabilität</w:t>
      </w:r>
    </w:p>
    <w:p w14:paraId="5BB6CDF3" w14:textId="7B521435" w:rsidR="004724A4" w:rsidRDefault="004724A4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>
        <w:rPr>
          <w:rFonts w:cs="Arial"/>
          <w:sz w:val="22"/>
          <w:szCs w:val="22"/>
          <w:lang w:bidi="de-DE"/>
        </w:rPr>
        <w:t xml:space="preserve">Die </w:t>
      </w:r>
      <w:r w:rsidRPr="00AC1E47">
        <w:rPr>
          <w:rFonts w:cs="Arial"/>
          <w:sz w:val="22"/>
          <w:szCs w:val="22"/>
          <w:lang w:bidi="de-DE"/>
        </w:rPr>
        <w:t>M4</w:t>
      </w:r>
      <w:r>
        <w:rPr>
          <w:rFonts w:cs="Arial"/>
          <w:sz w:val="22"/>
          <w:szCs w:val="22"/>
          <w:lang w:bidi="de-DE"/>
        </w:rPr>
        <w:t>2</w:t>
      </w:r>
      <w:r w:rsidRPr="00AC1E47">
        <w:rPr>
          <w:rFonts w:cs="Arial"/>
          <w:sz w:val="22"/>
          <w:szCs w:val="22"/>
          <w:lang w:bidi="de-DE"/>
        </w:rPr>
        <w:t xml:space="preserve">-5 </w:t>
      </w:r>
      <w:r>
        <w:rPr>
          <w:rFonts w:cs="Arial"/>
          <w:sz w:val="22"/>
          <w:szCs w:val="22"/>
          <w:lang w:bidi="de-DE"/>
        </w:rPr>
        <w:t>ist dank des</w:t>
      </w:r>
      <w:r w:rsidRPr="00AC1E47">
        <w:rPr>
          <w:rFonts w:cs="Arial"/>
          <w:sz w:val="22"/>
          <w:szCs w:val="22"/>
          <w:lang w:bidi="de-DE"/>
        </w:rPr>
        <w:t xml:space="preserve"> 5-armigen Verteilermast</w:t>
      </w:r>
      <w:r>
        <w:rPr>
          <w:rFonts w:cs="Arial"/>
          <w:sz w:val="22"/>
          <w:szCs w:val="22"/>
          <w:lang w:bidi="de-DE"/>
        </w:rPr>
        <w:t>es</w:t>
      </w:r>
      <w:r w:rsidRPr="00AC1E47">
        <w:rPr>
          <w:rFonts w:cs="Arial"/>
          <w:sz w:val="22"/>
          <w:szCs w:val="22"/>
          <w:lang w:bidi="de-DE"/>
        </w:rPr>
        <w:t xml:space="preserve"> </w:t>
      </w:r>
      <w:r>
        <w:rPr>
          <w:rFonts w:cs="Arial"/>
          <w:sz w:val="22"/>
          <w:szCs w:val="22"/>
          <w:lang w:bidi="de-DE"/>
        </w:rPr>
        <w:t>in</w:t>
      </w:r>
      <w:r w:rsidRPr="00AC1E47">
        <w:rPr>
          <w:rFonts w:cs="Arial"/>
          <w:sz w:val="22"/>
          <w:szCs w:val="22"/>
          <w:lang w:bidi="de-DE"/>
        </w:rPr>
        <w:t xml:space="preserve"> Roll-Z-Faltung (RZ</w:t>
      </w:r>
      <w:r w:rsidR="002E53FD">
        <w:rPr>
          <w:rFonts w:cs="Arial"/>
          <w:sz w:val="22"/>
          <w:szCs w:val="22"/>
          <w:lang w:bidi="de-DE"/>
        </w:rPr>
        <w:t xml:space="preserve">, einer </w:t>
      </w:r>
      <w:r w:rsidR="002E53FD" w:rsidRPr="00AC1E47">
        <w:rPr>
          <w:rFonts w:cs="Arial"/>
          <w:sz w:val="22"/>
          <w:szCs w:val="22"/>
          <w:lang w:bidi="de-DE"/>
        </w:rPr>
        <w:t xml:space="preserve">Reichhöhe von bis zu </w:t>
      </w:r>
      <w:r w:rsidR="002E53FD">
        <w:rPr>
          <w:rFonts w:cs="Arial"/>
          <w:sz w:val="22"/>
          <w:szCs w:val="22"/>
          <w:lang w:bidi="de-DE"/>
        </w:rPr>
        <w:t>41,6</w:t>
      </w:r>
      <w:r w:rsidR="002E53FD" w:rsidRPr="00AC1E47">
        <w:rPr>
          <w:rFonts w:cs="Arial"/>
          <w:sz w:val="22"/>
          <w:szCs w:val="22"/>
          <w:lang w:bidi="de-DE"/>
        </w:rPr>
        <w:t xml:space="preserve"> Metern und eine</w:t>
      </w:r>
      <w:r w:rsidR="002E53FD">
        <w:rPr>
          <w:rFonts w:cs="Arial"/>
          <w:sz w:val="22"/>
          <w:szCs w:val="22"/>
          <w:lang w:bidi="de-DE"/>
        </w:rPr>
        <w:t>r</w:t>
      </w:r>
      <w:r w:rsidR="002E53FD" w:rsidRPr="00AC1E47">
        <w:rPr>
          <w:rFonts w:cs="Arial"/>
          <w:sz w:val="22"/>
          <w:szCs w:val="22"/>
          <w:lang w:bidi="de-DE"/>
        </w:rPr>
        <w:t xml:space="preserve"> Reichweite von bis zu </w:t>
      </w:r>
      <w:r w:rsidR="002E53FD">
        <w:rPr>
          <w:rFonts w:cs="Arial"/>
          <w:sz w:val="22"/>
          <w:szCs w:val="22"/>
          <w:lang w:bidi="de-DE"/>
        </w:rPr>
        <w:t>37,3</w:t>
      </w:r>
      <w:r w:rsidR="002E53FD" w:rsidRPr="00AC1E47">
        <w:rPr>
          <w:rFonts w:cs="Arial"/>
          <w:sz w:val="22"/>
          <w:szCs w:val="22"/>
          <w:lang w:bidi="de-DE"/>
        </w:rPr>
        <w:t xml:space="preserve"> Metern </w:t>
      </w:r>
      <w:r>
        <w:rPr>
          <w:rFonts w:cs="Arial"/>
          <w:sz w:val="22"/>
          <w:szCs w:val="22"/>
          <w:lang w:bidi="de-DE"/>
        </w:rPr>
        <w:t xml:space="preserve">für vielfältige Einsätze geeignet. </w:t>
      </w:r>
      <w:r w:rsidRPr="00AC1E47">
        <w:rPr>
          <w:rFonts w:cs="Arial"/>
          <w:sz w:val="22"/>
          <w:szCs w:val="22"/>
          <w:lang w:bidi="de-DE"/>
        </w:rPr>
        <w:t>Der ruhige Mast</w:t>
      </w:r>
      <w:r>
        <w:rPr>
          <w:rFonts w:cs="Arial"/>
          <w:sz w:val="22"/>
          <w:szCs w:val="22"/>
          <w:lang w:bidi="de-DE"/>
        </w:rPr>
        <w:t xml:space="preserve"> mit </w:t>
      </w:r>
      <w:proofErr w:type="spellStart"/>
      <w:r>
        <w:rPr>
          <w:rFonts w:cs="Arial"/>
          <w:sz w:val="22"/>
          <w:szCs w:val="22"/>
          <w:lang w:bidi="de-DE"/>
        </w:rPr>
        <w:t>iBC</w:t>
      </w:r>
      <w:proofErr w:type="spellEnd"/>
      <w:r>
        <w:rPr>
          <w:rFonts w:cs="Arial"/>
          <w:sz w:val="22"/>
          <w:szCs w:val="22"/>
          <w:lang w:bidi="de-DE"/>
        </w:rPr>
        <w:t>-Steuerung (intelligent Boom Control)</w:t>
      </w:r>
      <w:r w:rsidR="002E53FD">
        <w:rPr>
          <w:rFonts w:cs="Arial"/>
          <w:sz w:val="22"/>
          <w:szCs w:val="22"/>
          <w:lang w:bidi="de-DE"/>
        </w:rPr>
        <w:t xml:space="preserve"> </w:t>
      </w:r>
      <w:r w:rsidRPr="00AC1E47">
        <w:rPr>
          <w:rFonts w:cs="Arial"/>
          <w:sz w:val="22"/>
          <w:szCs w:val="22"/>
          <w:lang w:bidi="de-DE"/>
        </w:rPr>
        <w:t>gewährleistet eine präzise und sichere Betonverteilung</w:t>
      </w:r>
      <w:r>
        <w:rPr>
          <w:rFonts w:cs="Arial"/>
          <w:sz w:val="22"/>
          <w:szCs w:val="22"/>
          <w:lang w:bidi="de-DE"/>
        </w:rPr>
        <w:t xml:space="preserve"> bei minimalen </w:t>
      </w:r>
      <w:r w:rsidRPr="00AC1E47">
        <w:rPr>
          <w:rFonts w:cs="Arial"/>
          <w:sz w:val="22"/>
          <w:szCs w:val="22"/>
          <w:lang w:bidi="de-DE"/>
        </w:rPr>
        <w:t xml:space="preserve">Vibrationen </w:t>
      </w:r>
      <w:r>
        <w:rPr>
          <w:rFonts w:cs="Arial"/>
          <w:sz w:val="22"/>
          <w:szCs w:val="22"/>
          <w:lang w:bidi="de-DE"/>
        </w:rPr>
        <w:t>– </w:t>
      </w:r>
      <w:r w:rsidRPr="00AC1E47">
        <w:rPr>
          <w:rFonts w:cs="Arial"/>
          <w:sz w:val="22"/>
          <w:szCs w:val="22"/>
          <w:lang w:bidi="de-DE"/>
        </w:rPr>
        <w:t xml:space="preserve">ideal für </w:t>
      </w:r>
      <w:r>
        <w:rPr>
          <w:rFonts w:cs="Arial"/>
          <w:sz w:val="22"/>
          <w:szCs w:val="22"/>
          <w:lang w:bidi="de-DE"/>
        </w:rPr>
        <w:t>herausfordernde Betonagen</w:t>
      </w:r>
      <w:r w:rsidRPr="00AC1E47">
        <w:rPr>
          <w:rFonts w:cs="Arial"/>
          <w:sz w:val="22"/>
          <w:szCs w:val="22"/>
          <w:lang w:bidi="de-DE"/>
        </w:rPr>
        <w:t>.</w:t>
      </w:r>
    </w:p>
    <w:p w14:paraId="048A63DE" w14:textId="77777777" w:rsidR="004724A4" w:rsidRDefault="004724A4" w:rsidP="004724A4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2688925A" w14:textId="77777777" w:rsidR="004724A4" w:rsidRPr="00AC1E47" w:rsidRDefault="004724A4" w:rsidP="004724A4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6063440F" w14:textId="77777777" w:rsidR="004724A4" w:rsidRPr="0086587D" w:rsidRDefault="004724A4" w:rsidP="004724A4">
      <w:pPr>
        <w:spacing w:line="276" w:lineRule="auto"/>
        <w:rPr>
          <w:bCs/>
          <w:sz w:val="22"/>
          <w:szCs w:val="22"/>
          <w:lang w:bidi="de-DE"/>
        </w:rPr>
      </w:pPr>
      <w:r w:rsidRPr="00B900BC">
        <w:rPr>
          <w:b/>
          <w:bCs/>
          <w:sz w:val="22"/>
          <w:szCs w:val="22"/>
          <w:lang w:bidi="de-DE"/>
        </w:rPr>
        <w:t xml:space="preserve">Effizienz </w:t>
      </w:r>
      <w:r>
        <w:rPr>
          <w:b/>
          <w:bCs/>
          <w:sz w:val="22"/>
          <w:szCs w:val="22"/>
          <w:lang w:bidi="de-DE"/>
        </w:rPr>
        <w:t>trifft</w:t>
      </w:r>
      <w:r w:rsidRPr="00B900BC">
        <w:rPr>
          <w:b/>
          <w:bCs/>
          <w:sz w:val="22"/>
          <w:szCs w:val="22"/>
          <w:lang w:bidi="de-DE"/>
        </w:rPr>
        <w:t xml:space="preserve"> Bedienkomfort </w:t>
      </w:r>
      <w:r>
        <w:rPr>
          <w:b/>
          <w:bCs/>
          <w:sz w:val="22"/>
          <w:szCs w:val="22"/>
          <w:lang w:bidi="de-DE"/>
        </w:rPr>
        <w:t xml:space="preserve">– Steuerung </w:t>
      </w:r>
      <w:r w:rsidRPr="00B900BC">
        <w:rPr>
          <w:b/>
          <w:bCs/>
          <w:sz w:val="22"/>
          <w:szCs w:val="22"/>
          <w:lang w:bidi="de-DE"/>
        </w:rPr>
        <w:t>Ergonic</w:t>
      </w:r>
      <w:r w:rsidRPr="0039332B">
        <w:rPr>
          <w:b/>
          <w:bCs/>
          <w:sz w:val="22"/>
          <w:szCs w:val="22"/>
          <w:vertAlign w:val="superscript"/>
          <w:lang w:bidi="de-DE"/>
        </w:rPr>
        <w:t>®</w:t>
      </w:r>
    </w:p>
    <w:p w14:paraId="5B36EA95" w14:textId="77777777" w:rsidR="004724A4" w:rsidRDefault="004724A4" w:rsidP="004724A4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F109C1">
        <w:rPr>
          <w:sz w:val="22"/>
          <w:szCs w:val="22"/>
          <w:lang w:bidi="de-DE"/>
        </w:rPr>
        <w:t xml:space="preserve">Ausgestattet ist die Maschine mit </w:t>
      </w:r>
      <w:r>
        <w:rPr>
          <w:sz w:val="22"/>
          <w:szCs w:val="22"/>
          <w:lang w:bidi="de-DE"/>
        </w:rPr>
        <w:t xml:space="preserve">der </w:t>
      </w:r>
      <w:r>
        <w:rPr>
          <w:bCs/>
          <w:sz w:val="22"/>
          <w:szCs w:val="22"/>
          <w:lang w:bidi="de-DE"/>
        </w:rPr>
        <w:t xml:space="preserve">Steuerung </w:t>
      </w:r>
      <w:r w:rsidRPr="00B900BC">
        <w:rPr>
          <w:sz w:val="22"/>
          <w:szCs w:val="22"/>
          <w:lang w:bidi="de-DE"/>
        </w:rPr>
        <w:t>Ergonic</w:t>
      </w:r>
      <w:r w:rsidRPr="0039332B">
        <w:rPr>
          <w:sz w:val="22"/>
          <w:szCs w:val="22"/>
          <w:vertAlign w:val="superscript"/>
          <w:lang w:bidi="de-DE"/>
        </w:rPr>
        <w:t>®</w:t>
      </w:r>
      <w:r w:rsidRPr="0086587D">
        <w:rPr>
          <w:bCs/>
          <w:sz w:val="22"/>
          <w:szCs w:val="22"/>
          <w:lang w:bidi="de-DE"/>
        </w:rPr>
        <w:t xml:space="preserve"> 3 </w:t>
      </w:r>
      <w:r>
        <w:rPr>
          <w:bCs/>
          <w:sz w:val="22"/>
          <w:szCs w:val="22"/>
          <w:lang w:bidi="de-DE"/>
        </w:rPr>
        <w:t xml:space="preserve">und </w:t>
      </w:r>
      <w:r w:rsidRPr="00F109C1">
        <w:rPr>
          <w:sz w:val="22"/>
          <w:szCs w:val="22"/>
          <w:lang w:bidi="de-DE"/>
        </w:rPr>
        <w:t xml:space="preserve">einer bewährten, kraftstoffsparenden Putzmeister </w:t>
      </w:r>
      <w:r w:rsidRPr="00F109C1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Pr="00F109C1">
        <w:rPr>
          <w:sz w:val="22"/>
          <w:szCs w:val="22"/>
        </w:rPr>
        <w:t xml:space="preserve"> </w:t>
      </w:r>
      <w:proofErr w:type="spellStart"/>
      <w:r w:rsidRPr="00F109C1">
        <w:rPr>
          <w:sz w:val="22"/>
          <w:szCs w:val="22"/>
        </w:rPr>
        <w:t>iLS</w:t>
      </w:r>
      <w:proofErr w:type="spellEnd"/>
      <w:r>
        <w:rPr>
          <w:sz w:val="22"/>
          <w:szCs w:val="22"/>
        </w:rPr>
        <w:t xml:space="preserve">-Hydraulikpumpe, die mit einer </w:t>
      </w:r>
      <w:r w:rsidRPr="00F109C1">
        <w:rPr>
          <w:sz w:val="22"/>
          <w:szCs w:val="22"/>
        </w:rPr>
        <w:t xml:space="preserve">Fördermenge </w:t>
      </w:r>
      <w:r>
        <w:rPr>
          <w:sz w:val="22"/>
          <w:szCs w:val="22"/>
        </w:rPr>
        <w:t>von bis</w:t>
      </w:r>
      <w:r w:rsidRPr="00F109C1">
        <w:rPr>
          <w:sz w:val="22"/>
          <w:szCs w:val="22"/>
        </w:rPr>
        <w:t xml:space="preserve"> zu </w:t>
      </w:r>
      <w:r>
        <w:rPr>
          <w:sz w:val="22"/>
          <w:szCs w:val="22"/>
        </w:rPr>
        <w:t>150</w:t>
      </w:r>
      <w:r w:rsidRPr="00F109C1">
        <w:rPr>
          <w:rFonts w:ascii="Times New Roman" w:hAnsi="Times New Roman"/>
          <w:sz w:val="22"/>
          <w:szCs w:val="22"/>
        </w:rPr>
        <w:t xml:space="preserve"> </w:t>
      </w:r>
      <w:r w:rsidRPr="00F109C1">
        <w:rPr>
          <w:sz w:val="22"/>
          <w:szCs w:val="22"/>
        </w:rPr>
        <w:t>m</w:t>
      </w:r>
      <w:r w:rsidRPr="00F109C1">
        <w:rPr>
          <w:sz w:val="22"/>
          <w:szCs w:val="22"/>
          <w:vertAlign w:val="superscript"/>
        </w:rPr>
        <w:t>3</w:t>
      </w:r>
      <w:r w:rsidRPr="00F109C1">
        <w:rPr>
          <w:sz w:val="22"/>
          <w:szCs w:val="22"/>
        </w:rPr>
        <w:t xml:space="preserve">/h </w:t>
      </w:r>
      <w:r>
        <w:rPr>
          <w:sz w:val="22"/>
          <w:szCs w:val="22"/>
        </w:rPr>
        <w:t xml:space="preserve">und </w:t>
      </w:r>
      <w:r w:rsidRPr="00F109C1">
        <w:rPr>
          <w:sz w:val="22"/>
          <w:szCs w:val="22"/>
        </w:rPr>
        <w:t>8</w:t>
      </w:r>
      <w:r>
        <w:rPr>
          <w:sz w:val="22"/>
          <w:szCs w:val="22"/>
        </w:rPr>
        <w:t>3</w:t>
      </w:r>
      <w:r w:rsidRPr="00F109C1">
        <w:rPr>
          <w:sz w:val="22"/>
          <w:szCs w:val="22"/>
        </w:rPr>
        <w:t xml:space="preserve"> bar Druck</w:t>
      </w:r>
      <w:r>
        <w:rPr>
          <w:sz w:val="22"/>
          <w:szCs w:val="22"/>
        </w:rPr>
        <w:t xml:space="preserve"> eine Menge Beton bewegen kann.</w:t>
      </w:r>
      <w:r w:rsidRPr="00BB6091">
        <w:rPr>
          <w:sz w:val="22"/>
          <w:szCs w:val="22"/>
          <w:lang w:bidi="de-DE"/>
        </w:rPr>
        <w:t xml:space="preserve"> </w:t>
      </w:r>
      <w:r w:rsidRPr="00B900BC">
        <w:rPr>
          <w:sz w:val="22"/>
          <w:szCs w:val="22"/>
          <w:lang w:bidi="de-DE"/>
        </w:rPr>
        <w:t>Ergonic</w:t>
      </w:r>
      <w:r w:rsidRPr="0039332B">
        <w:rPr>
          <w:sz w:val="22"/>
          <w:szCs w:val="22"/>
          <w:vertAlign w:val="superscript"/>
          <w:lang w:bidi="de-DE"/>
        </w:rPr>
        <w:t xml:space="preserve">® </w:t>
      </w:r>
      <w:r w:rsidRPr="0086587D">
        <w:rPr>
          <w:bCs/>
          <w:sz w:val="22"/>
          <w:szCs w:val="22"/>
          <w:lang w:bidi="de-DE"/>
        </w:rPr>
        <w:t xml:space="preserve">3 vereint die bewährten Funktionen der Vorgängerversionen und ergänzt sie um neue, moderne </w:t>
      </w:r>
      <w:r>
        <w:rPr>
          <w:bCs/>
          <w:sz w:val="22"/>
          <w:szCs w:val="22"/>
          <w:lang w:bidi="de-DE"/>
        </w:rPr>
        <w:t>A</w:t>
      </w:r>
      <w:r w:rsidRPr="0086587D">
        <w:rPr>
          <w:bCs/>
          <w:sz w:val="22"/>
          <w:szCs w:val="22"/>
          <w:lang w:bidi="de-DE"/>
        </w:rPr>
        <w:t>ssistenzsysteme sowie ein Fehlermanagementsystem</w:t>
      </w:r>
      <w:r>
        <w:rPr>
          <w:bCs/>
          <w:sz w:val="22"/>
          <w:szCs w:val="22"/>
          <w:lang w:bidi="de-DE"/>
        </w:rPr>
        <w:t>, um Maschinisten die Arbeit zu erleichtern.</w:t>
      </w:r>
      <w:r w:rsidRPr="0086587D">
        <w:rPr>
          <w:bCs/>
          <w:sz w:val="22"/>
          <w:szCs w:val="22"/>
          <w:lang w:bidi="de-DE"/>
        </w:rPr>
        <w:t xml:space="preserve"> </w:t>
      </w:r>
    </w:p>
    <w:p w14:paraId="64D24EFC" w14:textId="77777777" w:rsidR="004724A4" w:rsidRDefault="004724A4" w:rsidP="004724A4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0698FB84" w14:textId="77777777" w:rsidR="00871002" w:rsidRDefault="00871002" w:rsidP="003E33BE">
      <w:pPr>
        <w:spacing w:line="276" w:lineRule="auto"/>
        <w:rPr>
          <w:bCs/>
          <w:sz w:val="22"/>
          <w:szCs w:val="22"/>
          <w:lang w:bidi="de-DE"/>
        </w:rPr>
      </w:pPr>
    </w:p>
    <w:p w14:paraId="6FA2F936" w14:textId="77777777" w:rsidR="00A85C9A" w:rsidRDefault="00A85C9A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0073945D" w14:textId="77777777" w:rsidR="001C7ADA" w:rsidRDefault="001C7ADA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FFCA969" w14:textId="77777777" w:rsidR="001C7ADA" w:rsidRDefault="001C7ADA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4CEEE21" w14:textId="77777777" w:rsidR="001C7ADA" w:rsidRDefault="001C7ADA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06EAE60A" w14:textId="77777777" w:rsidR="001C7ADA" w:rsidRDefault="001C7ADA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F6CBC50" w14:textId="77777777" w:rsidR="001C7ADA" w:rsidRDefault="001C7ADA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4137B831" w14:textId="77777777" w:rsidR="001C7ADA" w:rsidRDefault="001C7ADA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36C7C418" w14:textId="77777777" w:rsidR="00E06AC1" w:rsidRDefault="00E06AC1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C04A894" w14:textId="77777777" w:rsidR="00E06AC1" w:rsidRDefault="00E06AC1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06F6C4C" w14:textId="77777777" w:rsidR="00E06AC1" w:rsidRDefault="00E06AC1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30423CB0" w14:textId="77777777" w:rsidR="00E06AC1" w:rsidRDefault="00E06AC1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7D9AA1E8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77777777" w:rsidR="00A52D85" w:rsidRPr="008E3D45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Pr="008514C5">
        <w:rPr>
          <w:sz w:val="22"/>
          <w:szCs w:val="22"/>
          <w:lang w:bidi="de-DE"/>
        </w:rPr>
        <w:t xml:space="preserve">Mit über 3100 Mitarbeitern erwirtschaftete das Unternehmen </w:t>
      </w:r>
      <w:r w:rsidRPr="008E3D45">
        <w:rPr>
          <w:sz w:val="22"/>
          <w:szCs w:val="22"/>
          <w:lang w:bidi="de-DE"/>
        </w:rPr>
        <w:t>im Geschäftsjahr 2022 einen Umsatz von 905 Millionen Euro.</w:t>
      </w:r>
    </w:p>
    <w:p w14:paraId="4BC603A2" w14:textId="5900623B" w:rsidR="00C906D0" w:rsidRDefault="00C906D0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3538" w14:textId="77777777" w:rsidR="001B2A89" w:rsidRDefault="001B2A89">
      <w:r>
        <w:separator/>
      </w:r>
    </w:p>
  </w:endnote>
  <w:endnote w:type="continuationSeparator" w:id="0">
    <w:p w14:paraId="0784BD50" w14:textId="77777777" w:rsidR="001B2A89" w:rsidRDefault="001B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F2F45" w14:textId="77777777" w:rsidR="001B2A89" w:rsidRDefault="001B2A89">
      <w:r>
        <w:separator/>
      </w:r>
    </w:p>
  </w:footnote>
  <w:footnote w:type="continuationSeparator" w:id="0">
    <w:p w14:paraId="6E84D1F0" w14:textId="77777777" w:rsidR="001B2A89" w:rsidRDefault="001B2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47E93790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081CAB">
      <w:rPr>
        <w:noProof/>
        <w:sz w:val="12"/>
      </w:rPr>
      <w:t>https://myputzmeister.sharepoint.com/sites/pmh/marketing/Public/PR/Press Releases/PM/PI 2000-2999/PI 2060 M42-5 eVolvo/PI 2060 M42-5 VOLVO.docx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7229C4">
      <w:rPr>
        <w:noProof/>
      </w:rPr>
      <w:t>2025-04-16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33EF4C5D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081CAB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41897305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081CAB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2FE0FBBB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081CAB">
      <w:rPr>
        <w:noProof/>
        <w:snapToGrid w:val="0"/>
        <w:sz w:val="12"/>
      </w:rPr>
      <w:t>PI 2060 M42-5 VOLVO.docx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1EC33441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081CAB">
      <w:rPr>
        <w:noProof/>
        <w:sz w:val="12"/>
        <w:szCs w:val="12"/>
      </w:rPr>
      <w:t>https://myputzmeister.sharepoint.com/sites/pmh/marketing/Public/PR/Press Releases/PM/PI 2000-2999/PI 2060 M42-5 eVolvo/PI 2060 M42-5 VOLVO.docx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081CAB">
      <w:rPr>
        <w:noProof/>
      </w:rPr>
      <w:t>2025-02-06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1D0E"/>
    <w:rsid w:val="000455EC"/>
    <w:rsid w:val="00051ADA"/>
    <w:rsid w:val="00051C80"/>
    <w:rsid w:val="00057598"/>
    <w:rsid w:val="00067B87"/>
    <w:rsid w:val="000715C4"/>
    <w:rsid w:val="00076353"/>
    <w:rsid w:val="00081CAB"/>
    <w:rsid w:val="00082938"/>
    <w:rsid w:val="00083BC3"/>
    <w:rsid w:val="00093259"/>
    <w:rsid w:val="00096247"/>
    <w:rsid w:val="000A17B6"/>
    <w:rsid w:val="000A70BE"/>
    <w:rsid w:val="000B1C33"/>
    <w:rsid w:val="000B3CC0"/>
    <w:rsid w:val="000C4402"/>
    <w:rsid w:val="000C52FB"/>
    <w:rsid w:val="000D40E3"/>
    <w:rsid w:val="000D662E"/>
    <w:rsid w:val="000D6903"/>
    <w:rsid w:val="000E2A73"/>
    <w:rsid w:val="000F1C13"/>
    <w:rsid w:val="00110273"/>
    <w:rsid w:val="0013033C"/>
    <w:rsid w:val="00132DDC"/>
    <w:rsid w:val="001372CD"/>
    <w:rsid w:val="00141FFB"/>
    <w:rsid w:val="001421B6"/>
    <w:rsid w:val="00142340"/>
    <w:rsid w:val="0014243F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2A89"/>
    <w:rsid w:val="001B43B0"/>
    <w:rsid w:val="001C7ADA"/>
    <w:rsid w:val="001D0722"/>
    <w:rsid w:val="001D3C1C"/>
    <w:rsid w:val="001D3FFF"/>
    <w:rsid w:val="001D41E1"/>
    <w:rsid w:val="001D533D"/>
    <w:rsid w:val="001D6D26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2F20"/>
    <w:rsid w:val="00257077"/>
    <w:rsid w:val="002667E2"/>
    <w:rsid w:val="00272F2A"/>
    <w:rsid w:val="00290026"/>
    <w:rsid w:val="00290E1B"/>
    <w:rsid w:val="002A6DD3"/>
    <w:rsid w:val="002B4AA5"/>
    <w:rsid w:val="002C09E4"/>
    <w:rsid w:val="002E53FD"/>
    <w:rsid w:val="002E6951"/>
    <w:rsid w:val="0030024C"/>
    <w:rsid w:val="0031563B"/>
    <w:rsid w:val="00325602"/>
    <w:rsid w:val="00335008"/>
    <w:rsid w:val="00336F0B"/>
    <w:rsid w:val="00337261"/>
    <w:rsid w:val="003570F2"/>
    <w:rsid w:val="00364EF9"/>
    <w:rsid w:val="003752CD"/>
    <w:rsid w:val="003777DE"/>
    <w:rsid w:val="00392BB2"/>
    <w:rsid w:val="003A3AA0"/>
    <w:rsid w:val="003A6C8A"/>
    <w:rsid w:val="003B1721"/>
    <w:rsid w:val="003B32F3"/>
    <w:rsid w:val="003B49CD"/>
    <w:rsid w:val="003D1B3B"/>
    <w:rsid w:val="003D5CD7"/>
    <w:rsid w:val="003D64D8"/>
    <w:rsid w:val="003E1E22"/>
    <w:rsid w:val="003E33BE"/>
    <w:rsid w:val="003E65BF"/>
    <w:rsid w:val="003E77E3"/>
    <w:rsid w:val="003F57BD"/>
    <w:rsid w:val="00410A56"/>
    <w:rsid w:val="0041759F"/>
    <w:rsid w:val="00433A55"/>
    <w:rsid w:val="0045486B"/>
    <w:rsid w:val="00464175"/>
    <w:rsid w:val="004709D0"/>
    <w:rsid w:val="004724A4"/>
    <w:rsid w:val="0047366D"/>
    <w:rsid w:val="00476963"/>
    <w:rsid w:val="00497A09"/>
    <w:rsid w:val="004A09F2"/>
    <w:rsid w:val="004A7F9C"/>
    <w:rsid w:val="004B1A66"/>
    <w:rsid w:val="004B31C8"/>
    <w:rsid w:val="004B6B27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40F47"/>
    <w:rsid w:val="00546E00"/>
    <w:rsid w:val="00554C9D"/>
    <w:rsid w:val="00556D5F"/>
    <w:rsid w:val="00560035"/>
    <w:rsid w:val="00562C1F"/>
    <w:rsid w:val="00564BB4"/>
    <w:rsid w:val="0056583F"/>
    <w:rsid w:val="00573298"/>
    <w:rsid w:val="00574406"/>
    <w:rsid w:val="00575338"/>
    <w:rsid w:val="00576103"/>
    <w:rsid w:val="005845EC"/>
    <w:rsid w:val="0058711F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FCC"/>
    <w:rsid w:val="00601F88"/>
    <w:rsid w:val="0060207B"/>
    <w:rsid w:val="00605421"/>
    <w:rsid w:val="00607709"/>
    <w:rsid w:val="00611056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A65D1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196A"/>
    <w:rsid w:val="00714D10"/>
    <w:rsid w:val="007229C4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D1D"/>
    <w:rsid w:val="007C1839"/>
    <w:rsid w:val="007D6B65"/>
    <w:rsid w:val="007D6E36"/>
    <w:rsid w:val="007E7B3B"/>
    <w:rsid w:val="00800AC3"/>
    <w:rsid w:val="00800CAE"/>
    <w:rsid w:val="00801ECB"/>
    <w:rsid w:val="00804D71"/>
    <w:rsid w:val="00813D04"/>
    <w:rsid w:val="00831BEA"/>
    <w:rsid w:val="00832EA5"/>
    <w:rsid w:val="00843A20"/>
    <w:rsid w:val="00845152"/>
    <w:rsid w:val="008514C5"/>
    <w:rsid w:val="00852F9F"/>
    <w:rsid w:val="0085497E"/>
    <w:rsid w:val="0085696C"/>
    <w:rsid w:val="0086475C"/>
    <w:rsid w:val="00865A1A"/>
    <w:rsid w:val="00866B3B"/>
    <w:rsid w:val="00866D0A"/>
    <w:rsid w:val="00871002"/>
    <w:rsid w:val="00876686"/>
    <w:rsid w:val="008809A0"/>
    <w:rsid w:val="00890A46"/>
    <w:rsid w:val="00892DF3"/>
    <w:rsid w:val="00892F40"/>
    <w:rsid w:val="00895091"/>
    <w:rsid w:val="008B07AD"/>
    <w:rsid w:val="008B3CB8"/>
    <w:rsid w:val="008D34C4"/>
    <w:rsid w:val="008D7747"/>
    <w:rsid w:val="008E2D43"/>
    <w:rsid w:val="008E3D45"/>
    <w:rsid w:val="008E693A"/>
    <w:rsid w:val="008F6C73"/>
    <w:rsid w:val="008F752E"/>
    <w:rsid w:val="008F7866"/>
    <w:rsid w:val="0090434A"/>
    <w:rsid w:val="00905C49"/>
    <w:rsid w:val="0090782D"/>
    <w:rsid w:val="00910562"/>
    <w:rsid w:val="00914E94"/>
    <w:rsid w:val="00917EEB"/>
    <w:rsid w:val="009245B0"/>
    <w:rsid w:val="00934899"/>
    <w:rsid w:val="009613B6"/>
    <w:rsid w:val="0096141E"/>
    <w:rsid w:val="009676F1"/>
    <w:rsid w:val="00973F0A"/>
    <w:rsid w:val="00974099"/>
    <w:rsid w:val="00980383"/>
    <w:rsid w:val="00994853"/>
    <w:rsid w:val="009B231D"/>
    <w:rsid w:val="009B5A11"/>
    <w:rsid w:val="009C02B3"/>
    <w:rsid w:val="009C0F42"/>
    <w:rsid w:val="009C101A"/>
    <w:rsid w:val="009C51B3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516F"/>
    <w:rsid w:val="00A15E12"/>
    <w:rsid w:val="00A2575E"/>
    <w:rsid w:val="00A261C5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60C39"/>
    <w:rsid w:val="00A621F0"/>
    <w:rsid w:val="00A62AC6"/>
    <w:rsid w:val="00A72FD5"/>
    <w:rsid w:val="00A8406B"/>
    <w:rsid w:val="00A8528F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794A"/>
    <w:rsid w:val="00B4553D"/>
    <w:rsid w:val="00B50A07"/>
    <w:rsid w:val="00B54242"/>
    <w:rsid w:val="00B707CB"/>
    <w:rsid w:val="00B802D5"/>
    <w:rsid w:val="00B8647B"/>
    <w:rsid w:val="00B9555A"/>
    <w:rsid w:val="00B96643"/>
    <w:rsid w:val="00BA195F"/>
    <w:rsid w:val="00BB3E11"/>
    <w:rsid w:val="00BB4901"/>
    <w:rsid w:val="00BB6844"/>
    <w:rsid w:val="00BB7CED"/>
    <w:rsid w:val="00BC3146"/>
    <w:rsid w:val="00BC3A86"/>
    <w:rsid w:val="00BC7E35"/>
    <w:rsid w:val="00BD5473"/>
    <w:rsid w:val="00BE36BA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2568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2704"/>
    <w:rsid w:val="00C875CB"/>
    <w:rsid w:val="00C906D0"/>
    <w:rsid w:val="00CA04F7"/>
    <w:rsid w:val="00CA2771"/>
    <w:rsid w:val="00CA63AB"/>
    <w:rsid w:val="00CA735D"/>
    <w:rsid w:val="00CC1F89"/>
    <w:rsid w:val="00CF0E27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61CCA"/>
    <w:rsid w:val="00D631A6"/>
    <w:rsid w:val="00D642F4"/>
    <w:rsid w:val="00D7035C"/>
    <w:rsid w:val="00D7208A"/>
    <w:rsid w:val="00D749DE"/>
    <w:rsid w:val="00D74EAB"/>
    <w:rsid w:val="00D91285"/>
    <w:rsid w:val="00D928A1"/>
    <w:rsid w:val="00D93262"/>
    <w:rsid w:val="00D95C7C"/>
    <w:rsid w:val="00DC0342"/>
    <w:rsid w:val="00DC12F5"/>
    <w:rsid w:val="00DC1F7F"/>
    <w:rsid w:val="00DC305F"/>
    <w:rsid w:val="00DE27A3"/>
    <w:rsid w:val="00DE37BB"/>
    <w:rsid w:val="00DF31C7"/>
    <w:rsid w:val="00DF5BB8"/>
    <w:rsid w:val="00E06846"/>
    <w:rsid w:val="00E06AC1"/>
    <w:rsid w:val="00E130F8"/>
    <w:rsid w:val="00E14731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81BF5"/>
    <w:rsid w:val="00E94828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3475"/>
    <w:rsid w:val="00F04290"/>
    <w:rsid w:val="00F12093"/>
    <w:rsid w:val="00F1699A"/>
    <w:rsid w:val="00F21CC2"/>
    <w:rsid w:val="00F32501"/>
    <w:rsid w:val="00F3714C"/>
    <w:rsid w:val="00F379B7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A0705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D72DAB-E245-48AF-B599-932D89B9B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F7855-4A84-4C94-80AA-5D18C768A4EB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5514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7</cp:revision>
  <cp:lastPrinted>2025-04-09T11:56:00Z</cp:lastPrinted>
  <dcterms:created xsi:type="dcterms:W3CDTF">2025-02-06T15:28:00Z</dcterms:created>
  <dcterms:modified xsi:type="dcterms:W3CDTF">2025-04-16T13:21:00Z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